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3AB" w:rsidRDefault="00FB13AB" w:rsidP="009F1460">
      <w:pPr>
        <w:jc w:val="center"/>
        <w:rPr>
          <w:b/>
          <w:bCs/>
          <w:sz w:val="32"/>
          <w:szCs w:val="32"/>
        </w:rPr>
      </w:pPr>
      <w:r>
        <w:rPr>
          <w:b/>
          <w:bCs/>
          <w:sz w:val="32"/>
          <w:szCs w:val="32"/>
        </w:rPr>
        <w:t>СОВЕТ ДЕПУТАТОВ</w:t>
      </w:r>
    </w:p>
    <w:p w:rsidR="00FB13AB" w:rsidRDefault="00FB13AB" w:rsidP="009F1460">
      <w:pPr>
        <w:jc w:val="center"/>
        <w:rPr>
          <w:b/>
          <w:bCs/>
        </w:rPr>
      </w:pPr>
      <w:r>
        <w:rPr>
          <w:b/>
          <w:bCs/>
        </w:rPr>
        <w:t>МУНИЦИПАЛЬНОГО ОБРАЗОВАНИЯ</w:t>
      </w:r>
    </w:p>
    <w:p w:rsidR="00FB13AB" w:rsidRDefault="00FB13AB" w:rsidP="009F1460">
      <w:pPr>
        <w:jc w:val="center"/>
        <w:rPr>
          <w:b/>
          <w:bCs/>
          <w:sz w:val="20"/>
          <w:szCs w:val="20"/>
        </w:rPr>
      </w:pPr>
      <w:r>
        <w:rPr>
          <w:b/>
          <w:bCs/>
        </w:rPr>
        <w:t>«КИНГИСЕППСКОЕ ГОРОДСКОЕ ПОСЕЛЕНИЕ»</w:t>
      </w:r>
    </w:p>
    <w:p w:rsidR="00FB13AB" w:rsidRDefault="00FB13AB" w:rsidP="009F1460">
      <w:pPr>
        <w:jc w:val="center"/>
        <w:rPr>
          <w:sz w:val="22"/>
          <w:szCs w:val="22"/>
        </w:rPr>
      </w:pPr>
      <w:r>
        <w:rPr>
          <w:sz w:val="22"/>
          <w:szCs w:val="22"/>
        </w:rPr>
        <w:t xml:space="preserve">МУНИЦИПАЛЬНОГО ОБРАЗОВАНИЯ </w:t>
      </w:r>
    </w:p>
    <w:p w:rsidR="00FB13AB" w:rsidRDefault="00FB13AB" w:rsidP="009F1460">
      <w:pPr>
        <w:jc w:val="center"/>
        <w:rPr>
          <w:sz w:val="22"/>
          <w:szCs w:val="22"/>
        </w:rPr>
      </w:pPr>
      <w:r>
        <w:rPr>
          <w:sz w:val="22"/>
          <w:szCs w:val="22"/>
        </w:rPr>
        <w:t>«КИНГИСЕППСКИЙ МУНИЦИПАЛЬНЫЙ РАЙОН»</w:t>
      </w:r>
    </w:p>
    <w:p w:rsidR="00FB13AB" w:rsidRDefault="00FB13AB" w:rsidP="009F1460">
      <w:pPr>
        <w:jc w:val="center"/>
        <w:rPr>
          <w:sz w:val="28"/>
          <w:szCs w:val="28"/>
        </w:rPr>
      </w:pPr>
      <w:r>
        <w:rPr>
          <w:sz w:val="22"/>
          <w:szCs w:val="22"/>
        </w:rPr>
        <w:t>ЛЕНИНГРАДСКОЙ ОБЛАСТИ</w:t>
      </w:r>
    </w:p>
    <w:p w:rsidR="00FB13AB" w:rsidRDefault="00FB13AB" w:rsidP="009F1460">
      <w:pPr>
        <w:jc w:val="center"/>
        <w:rPr>
          <w:b/>
          <w:bCs/>
          <w:sz w:val="28"/>
          <w:szCs w:val="28"/>
        </w:rPr>
      </w:pPr>
      <w:r>
        <w:rPr>
          <w:b/>
          <w:bCs/>
          <w:sz w:val="28"/>
          <w:szCs w:val="28"/>
        </w:rPr>
        <w:t>второго созыва</w:t>
      </w:r>
    </w:p>
    <w:p w:rsidR="00FB13AB" w:rsidRDefault="00FB13AB" w:rsidP="009F1460">
      <w:pPr>
        <w:jc w:val="center"/>
        <w:rPr>
          <w:b/>
          <w:bCs/>
          <w:sz w:val="28"/>
          <w:szCs w:val="28"/>
        </w:rPr>
      </w:pPr>
    </w:p>
    <w:p w:rsidR="00FB13AB" w:rsidRDefault="00FB13AB" w:rsidP="009F1460">
      <w:pPr>
        <w:jc w:val="center"/>
        <w:rPr>
          <w:b/>
          <w:bCs/>
          <w:sz w:val="32"/>
          <w:szCs w:val="32"/>
        </w:rPr>
      </w:pPr>
      <w:r>
        <w:rPr>
          <w:b/>
          <w:bCs/>
          <w:sz w:val="32"/>
          <w:szCs w:val="32"/>
        </w:rPr>
        <w:t>Р Е Ш Е Н И Е</w:t>
      </w:r>
    </w:p>
    <w:p w:rsidR="00FB13AB" w:rsidRDefault="00FB13AB" w:rsidP="009F1460">
      <w:pPr>
        <w:jc w:val="center"/>
        <w:rPr>
          <w:b/>
          <w:bCs/>
          <w:sz w:val="28"/>
          <w:szCs w:val="28"/>
        </w:rPr>
      </w:pPr>
    </w:p>
    <w:p w:rsidR="00FB13AB" w:rsidRPr="00FA72F7" w:rsidRDefault="00FB13AB" w:rsidP="00994EE4">
      <w:pPr>
        <w:rPr>
          <w:b/>
          <w:bCs/>
          <w:sz w:val="28"/>
          <w:szCs w:val="28"/>
        </w:rPr>
      </w:pPr>
      <w:r w:rsidRPr="00FA72F7">
        <w:rPr>
          <w:b/>
          <w:bCs/>
          <w:sz w:val="28"/>
          <w:szCs w:val="28"/>
        </w:rPr>
        <w:t xml:space="preserve">от  </w:t>
      </w:r>
      <w:r>
        <w:rPr>
          <w:b/>
          <w:bCs/>
          <w:sz w:val="28"/>
          <w:szCs w:val="28"/>
        </w:rPr>
        <w:t>16  декабря  2011  года</w:t>
      </w:r>
      <w:r w:rsidRPr="00FA72F7">
        <w:rPr>
          <w:b/>
          <w:bCs/>
          <w:sz w:val="28"/>
          <w:szCs w:val="28"/>
        </w:rPr>
        <w:t xml:space="preserve">  №</w:t>
      </w:r>
      <w:r>
        <w:rPr>
          <w:b/>
          <w:bCs/>
          <w:sz w:val="28"/>
          <w:szCs w:val="28"/>
        </w:rPr>
        <w:t xml:space="preserve">  439</w:t>
      </w:r>
    </w:p>
    <w:p w:rsidR="00FB13AB" w:rsidRDefault="00FB13AB" w:rsidP="00FA61C0">
      <w:pPr>
        <w:autoSpaceDE w:val="0"/>
        <w:autoSpaceDN w:val="0"/>
        <w:adjustRightInd w:val="0"/>
        <w:rPr>
          <w:sz w:val="28"/>
          <w:szCs w:val="28"/>
        </w:rPr>
      </w:pPr>
    </w:p>
    <w:p w:rsidR="00FB13AB" w:rsidRPr="00994EE4" w:rsidRDefault="00FB13AB" w:rsidP="00FA61C0">
      <w:pPr>
        <w:tabs>
          <w:tab w:val="left" w:pos="6000"/>
        </w:tabs>
        <w:autoSpaceDE w:val="0"/>
        <w:autoSpaceDN w:val="0"/>
        <w:adjustRightInd w:val="0"/>
        <w:rPr>
          <w:b/>
          <w:bCs/>
          <w:sz w:val="28"/>
          <w:szCs w:val="28"/>
        </w:rPr>
      </w:pPr>
      <w:r w:rsidRPr="00994EE4">
        <w:rPr>
          <w:b/>
          <w:bCs/>
          <w:sz w:val="28"/>
          <w:szCs w:val="28"/>
        </w:rPr>
        <w:t>Об утверждении Положения об обеспечении</w:t>
      </w:r>
    </w:p>
    <w:p w:rsidR="00FB13AB" w:rsidRPr="00994EE4" w:rsidRDefault="00FB13AB" w:rsidP="00FA61C0">
      <w:pPr>
        <w:tabs>
          <w:tab w:val="left" w:pos="6000"/>
        </w:tabs>
        <w:autoSpaceDE w:val="0"/>
        <w:autoSpaceDN w:val="0"/>
        <w:adjustRightInd w:val="0"/>
        <w:rPr>
          <w:b/>
          <w:bCs/>
          <w:sz w:val="28"/>
          <w:szCs w:val="28"/>
        </w:rPr>
      </w:pPr>
      <w:r w:rsidRPr="00994EE4">
        <w:rPr>
          <w:b/>
          <w:bCs/>
          <w:sz w:val="28"/>
          <w:szCs w:val="28"/>
        </w:rPr>
        <w:t xml:space="preserve">первичных мер пожарной безопасности в </w:t>
      </w:r>
    </w:p>
    <w:p w:rsidR="00FB13AB" w:rsidRPr="00994EE4" w:rsidRDefault="00FB13AB" w:rsidP="00FA61C0">
      <w:pPr>
        <w:tabs>
          <w:tab w:val="left" w:pos="6000"/>
        </w:tabs>
        <w:autoSpaceDE w:val="0"/>
        <w:autoSpaceDN w:val="0"/>
        <w:adjustRightInd w:val="0"/>
        <w:rPr>
          <w:b/>
          <w:bCs/>
          <w:sz w:val="28"/>
          <w:szCs w:val="28"/>
        </w:rPr>
      </w:pPr>
      <w:r w:rsidRPr="00994EE4">
        <w:rPr>
          <w:b/>
          <w:bCs/>
          <w:sz w:val="28"/>
          <w:szCs w:val="28"/>
        </w:rPr>
        <w:t>МО «Кингисеппское городское поселение»</w:t>
      </w:r>
    </w:p>
    <w:p w:rsidR="00FB13AB" w:rsidRDefault="00FB13AB" w:rsidP="00FA61C0">
      <w:pPr>
        <w:autoSpaceDE w:val="0"/>
        <w:autoSpaceDN w:val="0"/>
        <w:adjustRightInd w:val="0"/>
        <w:rPr>
          <w:sz w:val="28"/>
          <w:szCs w:val="28"/>
        </w:rPr>
      </w:pPr>
    </w:p>
    <w:p w:rsidR="00FB13AB" w:rsidRDefault="00FB13AB" w:rsidP="00FA61C0">
      <w:pPr>
        <w:autoSpaceDE w:val="0"/>
        <w:autoSpaceDN w:val="0"/>
        <w:adjustRightInd w:val="0"/>
        <w:jc w:val="both"/>
        <w:rPr>
          <w:sz w:val="28"/>
          <w:szCs w:val="28"/>
        </w:rPr>
      </w:pPr>
      <w:r>
        <w:rPr>
          <w:sz w:val="28"/>
          <w:szCs w:val="28"/>
        </w:rPr>
        <w:tab/>
        <w:t>В целях выполнения вопросов местного значения по обеспечению первичных мер пожарной безопасности в границах населенных пунктов поселения, предусмотренных п. 9 ст. 14</w:t>
      </w:r>
      <w:r w:rsidRPr="008700C4">
        <w:rPr>
          <w:sz w:val="28"/>
          <w:szCs w:val="28"/>
        </w:rPr>
        <w:t xml:space="preserve"> Федеральн</w:t>
      </w:r>
      <w:r>
        <w:rPr>
          <w:sz w:val="28"/>
          <w:szCs w:val="28"/>
        </w:rPr>
        <w:t xml:space="preserve">ого </w:t>
      </w:r>
      <w:r w:rsidRPr="008700C4">
        <w:rPr>
          <w:sz w:val="28"/>
          <w:szCs w:val="28"/>
        </w:rPr>
        <w:t>закон</w:t>
      </w:r>
      <w:r>
        <w:rPr>
          <w:sz w:val="28"/>
          <w:szCs w:val="28"/>
        </w:rPr>
        <w:t>а</w:t>
      </w:r>
      <w:r w:rsidRPr="008700C4">
        <w:rPr>
          <w:sz w:val="28"/>
          <w:szCs w:val="28"/>
        </w:rPr>
        <w:t xml:space="preserve"> от 6 октября 2003 года № 131-ФЗ «Об общих принципах организации местного самоуправления в Российской Федерации», </w:t>
      </w:r>
      <w:r>
        <w:rPr>
          <w:sz w:val="28"/>
          <w:szCs w:val="28"/>
        </w:rPr>
        <w:t xml:space="preserve">в соответствии с Федеральными законами: от 21 декабря 1994 года №69-ФЗ «О пожарной безопасности», от 22 июля 2008 года №123-ФЗ «Технический регламент о требованиях пожарной безопасности» и </w:t>
      </w:r>
      <w:r w:rsidRPr="008700C4">
        <w:rPr>
          <w:sz w:val="28"/>
          <w:szCs w:val="28"/>
        </w:rPr>
        <w:t>на основании Устава муниципального образования</w:t>
      </w:r>
      <w:r>
        <w:rPr>
          <w:sz w:val="28"/>
          <w:szCs w:val="28"/>
        </w:rPr>
        <w:t xml:space="preserve"> «Кингисеппское городское поселение», </w:t>
      </w:r>
    </w:p>
    <w:p w:rsidR="00FB13AB" w:rsidRDefault="00FB13AB" w:rsidP="00FA61C0">
      <w:pPr>
        <w:rPr>
          <w:sz w:val="28"/>
          <w:szCs w:val="28"/>
        </w:rPr>
      </w:pPr>
      <w:r>
        <w:rPr>
          <w:sz w:val="28"/>
          <w:szCs w:val="28"/>
        </w:rPr>
        <w:t>Совет депутатов МО «Кингисеппское городское поселение»</w:t>
      </w:r>
    </w:p>
    <w:p w:rsidR="00FB13AB" w:rsidRDefault="00FB13AB" w:rsidP="00FA61C0"/>
    <w:p w:rsidR="00FB13AB" w:rsidRDefault="00FB13AB" w:rsidP="00FA61C0">
      <w:pPr>
        <w:rPr>
          <w:b/>
          <w:bCs/>
          <w:sz w:val="28"/>
          <w:szCs w:val="28"/>
        </w:rPr>
      </w:pPr>
      <w:r w:rsidRPr="00007A59">
        <w:rPr>
          <w:b/>
          <w:bCs/>
          <w:sz w:val="28"/>
          <w:szCs w:val="28"/>
        </w:rPr>
        <w:t>Р</w:t>
      </w:r>
      <w:r>
        <w:rPr>
          <w:b/>
          <w:bCs/>
          <w:sz w:val="28"/>
          <w:szCs w:val="28"/>
        </w:rPr>
        <w:t xml:space="preserve"> </w:t>
      </w:r>
      <w:r w:rsidRPr="00007A59">
        <w:rPr>
          <w:b/>
          <w:bCs/>
          <w:sz w:val="28"/>
          <w:szCs w:val="28"/>
        </w:rPr>
        <w:t>Е</w:t>
      </w:r>
      <w:r>
        <w:rPr>
          <w:b/>
          <w:bCs/>
          <w:sz w:val="28"/>
          <w:szCs w:val="28"/>
        </w:rPr>
        <w:t xml:space="preserve"> </w:t>
      </w:r>
      <w:r w:rsidRPr="00007A59">
        <w:rPr>
          <w:b/>
          <w:bCs/>
          <w:sz w:val="28"/>
          <w:szCs w:val="28"/>
        </w:rPr>
        <w:t>Ш</w:t>
      </w:r>
      <w:r>
        <w:rPr>
          <w:b/>
          <w:bCs/>
          <w:sz w:val="28"/>
          <w:szCs w:val="28"/>
        </w:rPr>
        <w:t xml:space="preserve"> </w:t>
      </w:r>
      <w:r w:rsidRPr="00007A59">
        <w:rPr>
          <w:b/>
          <w:bCs/>
          <w:sz w:val="28"/>
          <w:szCs w:val="28"/>
        </w:rPr>
        <w:t>И</w:t>
      </w:r>
      <w:r>
        <w:rPr>
          <w:b/>
          <w:bCs/>
          <w:sz w:val="28"/>
          <w:szCs w:val="28"/>
        </w:rPr>
        <w:t xml:space="preserve"> </w:t>
      </w:r>
      <w:r w:rsidRPr="00007A59">
        <w:rPr>
          <w:b/>
          <w:bCs/>
          <w:sz w:val="28"/>
          <w:szCs w:val="28"/>
        </w:rPr>
        <w:t>Л</w:t>
      </w:r>
      <w:r>
        <w:rPr>
          <w:b/>
          <w:bCs/>
          <w:sz w:val="28"/>
          <w:szCs w:val="28"/>
        </w:rPr>
        <w:t xml:space="preserve"> </w:t>
      </w:r>
      <w:r w:rsidRPr="00007A59">
        <w:rPr>
          <w:b/>
          <w:bCs/>
          <w:sz w:val="28"/>
          <w:szCs w:val="28"/>
        </w:rPr>
        <w:t>:</w:t>
      </w:r>
    </w:p>
    <w:p w:rsidR="00FB13AB" w:rsidRDefault="00FB13AB" w:rsidP="00FA61C0"/>
    <w:p w:rsidR="00FB13AB" w:rsidRDefault="00FB13AB" w:rsidP="00994EE4">
      <w:pPr>
        <w:pStyle w:val="ListParagraph"/>
        <w:numPr>
          <w:ilvl w:val="0"/>
          <w:numId w:val="1"/>
        </w:numPr>
        <w:ind w:hanging="720"/>
        <w:jc w:val="both"/>
        <w:rPr>
          <w:sz w:val="28"/>
          <w:szCs w:val="28"/>
        </w:rPr>
      </w:pPr>
      <w:r w:rsidRPr="00007A59">
        <w:rPr>
          <w:sz w:val="28"/>
          <w:szCs w:val="28"/>
        </w:rPr>
        <w:t xml:space="preserve">Утвердить Положение об </w:t>
      </w:r>
      <w:r>
        <w:rPr>
          <w:sz w:val="28"/>
          <w:szCs w:val="28"/>
        </w:rPr>
        <w:t>обеспечении первичных мер пожарной безопасности в МО «Кингисеппское городское поселение»</w:t>
      </w:r>
      <w:r w:rsidRPr="00007A59">
        <w:rPr>
          <w:sz w:val="28"/>
          <w:szCs w:val="28"/>
        </w:rPr>
        <w:t xml:space="preserve"> </w:t>
      </w:r>
      <w:r>
        <w:rPr>
          <w:sz w:val="28"/>
          <w:szCs w:val="28"/>
        </w:rPr>
        <w:t>согласно приложению</w:t>
      </w:r>
      <w:r w:rsidRPr="00007A59">
        <w:rPr>
          <w:sz w:val="28"/>
          <w:szCs w:val="28"/>
        </w:rPr>
        <w:t xml:space="preserve">. </w:t>
      </w:r>
    </w:p>
    <w:p w:rsidR="00FB13AB" w:rsidRDefault="00FB13AB" w:rsidP="00994EE4">
      <w:pPr>
        <w:pStyle w:val="ListParagraph"/>
        <w:ind w:left="0"/>
        <w:jc w:val="both"/>
        <w:rPr>
          <w:sz w:val="28"/>
          <w:szCs w:val="28"/>
        </w:rPr>
      </w:pPr>
    </w:p>
    <w:p w:rsidR="00FB13AB" w:rsidRDefault="00FB13AB" w:rsidP="00994EE4">
      <w:pPr>
        <w:pStyle w:val="ListParagraph"/>
        <w:numPr>
          <w:ilvl w:val="0"/>
          <w:numId w:val="1"/>
        </w:numPr>
        <w:ind w:hanging="720"/>
        <w:jc w:val="both"/>
        <w:rPr>
          <w:sz w:val="28"/>
          <w:szCs w:val="28"/>
        </w:rPr>
      </w:pPr>
      <w:r w:rsidRPr="00994EE4">
        <w:rPr>
          <w:sz w:val="28"/>
          <w:szCs w:val="28"/>
        </w:rPr>
        <w:t xml:space="preserve">Настоящее решение подлежит </w:t>
      </w:r>
      <w:r w:rsidRPr="00994EE4">
        <w:rPr>
          <w:sz w:val="28"/>
          <w:szCs w:val="28"/>
          <w:lang w:eastAsia="ar-SA"/>
        </w:rPr>
        <w:t>официальному опубликованию в средствах массовой информации</w:t>
      </w:r>
      <w:r w:rsidRPr="00994EE4">
        <w:rPr>
          <w:sz w:val="28"/>
          <w:szCs w:val="28"/>
        </w:rPr>
        <w:t xml:space="preserve"> и на официальном сайте администрации МО «Кингисеппское городское поселение» - </w:t>
      </w:r>
      <w:hyperlink r:id="rId5" w:history="1">
        <w:r w:rsidRPr="00994EE4">
          <w:rPr>
            <w:rStyle w:val="Hyperlink"/>
            <w:sz w:val="28"/>
            <w:szCs w:val="28"/>
            <w:lang w:val="en-US"/>
          </w:rPr>
          <w:t>www</w:t>
        </w:r>
        <w:r w:rsidRPr="00994EE4">
          <w:rPr>
            <w:rStyle w:val="Hyperlink"/>
            <w:sz w:val="28"/>
            <w:szCs w:val="28"/>
          </w:rPr>
          <w:t>.</w:t>
        </w:r>
        <w:r w:rsidRPr="00994EE4">
          <w:rPr>
            <w:rStyle w:val="Hyperlink"/>
            <w:sz w:val="28"/>
            <w:szCs w:val="28"/>
            <w:lang w:val="en-US"/>
          </w:rPr>
          <w:t>kingisepp</w:t>
        </w:r>
        <w:r w:rsidRPr="00994EE4">
          <w:rPr>
            <w:rStyle w:val="Hyperlink"/>
            <w:sz w:val="28"/>
            <w:szCs w:val="28"/>
          </w:rPr>
          <w:t>-</w:t>
        </w:r>
        <w:r w:rsidRPr="00994EE4">
          <w:rPr>
            <w:rStyle w:val="Hyperlink"/>
            <w:sz w:val="28"/>
            <w:szCs w:val="28"/>
            <w:lang w:val="en-US"/>
          </w:rPr>
          <w:t>mo</w:t>
        </w:r>
        <w:r w:rsidRPr="00994EE4">
          <w:rPr>
            <w:rStyle w:val="Hyperlink"/>
            <w:sz w:val="28"/>
            <w:szCs w:val="28"/>
          </w:rPr>
          <w:t>.</w:t>
        </w:r>
        <w:r w:rsidRPr="00994EE4">
          <w:rPr>
            <w:rStyle w:val="Hyperlink"/>
            <w:sz w:val="28"/>
            <w:szCs w:val="28"/>
            <w:lang w:val="en-US"/>
          </w:rPr>
          <w:t>ru</w:t>
        </w:r>
      </w:hyperlink>
      <w:r w:rsidRPr="00994EE4">
        <w:rPr>
          <w:sz w:val="28"/>
          <w:szCs w:val="28"/>
        </w:rPr>
        <w:t>.</w:t>
      </w:r>
    </w:p>
    <w:p w:rsidR="00FB13AB" w:rsidRDefault="00FB13AB" w:rsidP="00994EE4">
      <w:pPr>
        <w:pStyle w:val="ListParagraph"/>
        <w:ind w:left="0"/>
        <w:jc w:val="both"/>
        <w:rPr>
          <w:sz w:val="28"/>
          <w:szCs w:val="28"/>
        </w:rPr>
      </w:pPr>
    </w:p>
    <w:p w:rsidR="00FB13AB" w:rsidRPr="00007A59" w:rsidRDefault="00FB13AB" w:rsidP="00994EE4">
      <w:pPr>
        <w:pStyle w:val="ListParagraph"/>
        <w:numPr>
          <w:ilvl w:val="0"/>
          <w:numId w:val="1"/>
        </w:numPr>
        <w:ind w:hanging="720"/>
        <w:jc w:val="both"/>
        <w:rPr>
          <w:sz w:val="28"/>
          <w:szCs w:val="28"/>
        </w:rPr>
      </w:pPr>
      <w:r w:rsidRPr="008700C4">
        <w:rPr>
          <w:sz w:val="28"/>
          <w:szCs w:val="28"/>
        </w:rPr>
        <w:t>Настоящее решение вступает в силу с момента официально</w:t>
      </w:r>
      <w:r>
        <w:rPr>
          <w:sz w:val="28"/>
          <w:szCs w:val="28"/>
        </w:rPr>
        <w:t>го опубликования.</w:t>
      </w:r>
    </w:p>
    <w:p w:rsidR="00FB13AB" w:rsidRDefault="00FB13AB" w:rsidP="00994EE4">
      <w:pPr>
        <w:pStyle w:val="ListParagraph"/>
        <w:ind w:left="0"/>
        <w:jc w:val="both"/>
        <w:rPr>
          <w:sz w:val="28"/>
          <w:szCs w:val="28"/>
        </w:rPr>
      </w:pPr>
    </w:p>
    <w:p w:rsidR="00FB13AB" w:rsidRDefault="00FB13AB" w:rsidP="00994EE4">
      <w:pPr>
        <w:pStyle w:val="ListParagraph"/>
        <w:ind w:left="0"/>
        <w:jc w:val="both"/>
        <w:rPr>
          <w:sz w:val="28"/>
          <w:szCs w:val="28"/>
        </w:rPr>
      </w:pPr>
    </w:p>
    <w:p w:rsidR="00FB13AB" w:rsidRDefault="00FB13AB" w:rsidP="00994EE4">
      <w:pPr>
        <w:pStyle w:val="ListParagraph"/>
        <w:numPr>
          <w:ilvl w:val="0"/>
          <w:numId w:val="1"/>
        </w:numPr>
        <w:ind w:hanging="720"/>
        <w:jc w:val="both"/>
        <w:rPr>
          <w:sz w:val="28"/>
          <w:szCs w:val="28"/>
        </w:rPr>
      </w:pPr>
      <w:r w:rsidRPr="00007A59">
        <w:rPr>
          <w:sz w:val="28"/>
          <w:szCs w:val="28"/>
        </w:rPr>
        <w:t xml:space="preserve">Контроль за исполнением </w:t>
      </w:r>
      <w:r>
        <w:rPr>
          <w:sz w:val="28"/>
          <w:szCs w:val="28"/>
        </w:rPr>
        <w:t xml:space="preserve">настоящего </w:t>
      </w:r>
      <w:r w:rsidRPr="00007A59">
        <w:rPr>
          <w:sz w:val="28"/>
          <w:szCs w:val="28"/>
        </w:rPr>
        <w:t>решения возложить на постоянную комиссию</w:t>
      </w:r>
      <w:r>
        <w:rPr>
          <w:sz w:val="28"/>
          <w:szCs w:val="28"/>
        </w:rPr>
        <w:t xml:space="preserve"> Совета депутатов по городскому муниципальному хозяйству и земельным вопросам</w:t>
      </w:r>
      <w:r w:rsidRPr="00007A59">
        <w:rPr>
          <w:sz w:val="28"/>
          <w:szCs w:val="28"/>
        </w:rPr>
        <w:t xml:space="preserve">. </w:t>
      </w:r>
    </w:p>
    <w:p w:rsidR="00FB13AB" w:rsidRDefault="00FB13AB" w:rsidP="00994EE4">
      <w:pPr>
        <w:pStyle w:val="ListParagraph"/>
        <w:ind w:left="0"/>
        <w:jc w:val="both"/>
        <w:rPr>
          <w:sz w:val="28"/>
          <w:szCs w:val="28"/>
        </w:rPr>
      </w:pPr>
    </w:p>
    <w:p w:rsidR="00FB13AB" w:rsidRDefault="00FB13AB" w:rsidP="00FA61C0">
      <w:pPr>
        <w:rPr>
          <w:sz w:val="28"/>
          <w:szCs w:val="28"/>
        </w:rPr>
      </w:pPr>
    </w:p>
    <w:p w:rsidR="00FB13AB" w:rsidRDefault="00FB13AB" w:rsidP="00FA61C0">
      <w:pPr>
        <w:rPr>
          <w:sz w:val="28"/>
          <w:szCs w:val="28"/>
        </w:rPr>
      </w:pPr>
    </w:p>
    <w:p w:rsidR="00FB13AB" w:rsidRDefault="00FB13AB" w:rsidP="00FA61C0">
      <w:pPr>
        <w:rPr>
          <w:sz w:val="28"/>
          <w:szCs w:val="28"/>
        </w:rPr>
      </w:pPr>
    </w:p>
    <w:p w:rsidR="00FB13AB" w:rsidRDefault="00FB13AB" w:rsidP="00AF627B">
      <w:pPr>
        <w:rPr>
          <w:sz w:val="28"/>
          <w:szCs w:val="28"/>
        </w:rPr>
      </w:pPr>
      <w:r w:rsidRPr="00007A59">
        <w:rPr>
          <w:sz w:val="28"/>
          <w:szCs w:val="28"/>
        </w:rPr>
        <w:t xml:space="preserve">Глава </w:t>
      </w:r>
    </w:p>
    <w:p w:rsidR="00FB13AB" w:rsidRDefault="00FB13AB" w:rsidP="00AF627B">
      <w:pPr>
        <w:rPr>
          <w:sz w:val="28"/>
          <w:szCs w:val="28"/>
        </w:rPr>
      </w:pPr>
      <w:r>
        <w:rPr>
          <w:sz w:val="28"/>
          <w:szCs w:val="28"/>
        </w:rPr>
        <w:t>МО «Кингисеппское городское поселение»                                    А.И.</w:t>
      </w:r>
      <w:r w:rsidRPr="00007A59">
        <w:rPr>
          <w:sz w:val="28"/>
          <w:szCs w:val="28"/>
        </w:rPr>
        <w:t xml:space="preserve"> </w:t>
      </w:r>
      <w:r>
        <w:rPr>
          <w:sz w:val="28"/>
          <w:szCs w:val="28"/>
        </w:rPr>
        <w:t>Невский</w:t>
      </w: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Default="00FB13AB" w:rsidP="00AF627B">
      <w:pPr>
        <w:rPr>
          <w:sz w:val="28"/>
          <w:szCs w:val="28"/>
        </w:rPr>
      </w:pPr>
    </w:p>
    <w:p w:rsidR="00FB13AB" w:rsidRPr="00E43D3F" w:rsidRDefault="00FB13AB" w:rsidP="00994EE4">
      <w:pPr>
        <w:jc w:val="right"/>
        <w:rPr>
          <w:b/>
          <w:bCs/>
        </w:rPr>
      </w:pPr>
      <w:r w:rsidRPr="00E43D3F">
        <w:rPr>
          <w:b/>
          <w:bCs/>
        </w:rPr>
        <w:t>Приложение</w:t>
      </w:r>
    </w:p>
    <w:p w:rsidR="00FB13AB" w:rsidRPr="00E43D3F" w:rsidRDefault="00FB13AB" w:rsidP="00994EE4">
      <w:pPr>
        <w:jc w:val="right"/>
      </w:pPr>
      <w:r w:rsidRPr="00E43D3F">
        <w:t>к решению Совета депутатов</w:t>
      </w:r>
    </w:p>
    <w:p w:rsidR="00FB13AB" w:rsidRPr="00E43D3F" w:rsidRDefault="00FB13AB" w:rsidP="00994EE4">
      <w:pPr>
        <w:jc w:val="right"/>
      </w:pPr>
      <w:r w:rsidRPr="00E43D3F">
        <w:t>МО «Кингисеппское городское поселение»</w:t>
      </w:r>
    </w:p>
    <w:p w:rsidR="00FB13AB" w:rsidRPr="00E43D3F" w:rsidRDefault="00FB13AB" w:rsidP="00994EE4">
      <w:pPr>
        <w:jc w:val="right"/>
      </w:pPr>
      <w:r w:rsidRPr="00E43D3F">
        <w:rPr>
          <w:b/>
          <w:bCs/>
        </w:rPr>
        <w:t xml:space="preserve">от  </w:t>
      </w:r>
      <w:r>
        <w:rPr>
          <w:b/>
          <w:bCs/>
        </w:rPr>
        <w:t>16 дека</w:t>
      </w:r>
      <w:r w:rsidRPr="00E43D3F">
        <w:rPr>
          <w:b/>
          <w:bCs/>
        </w:rPr>
        <w:t>бря 2011 г</w:t>
      </w:r>
      <w:r>
        <w:rPr>
          <w:b/>
          <w:bCs/>
        </w:rPr>
        <w:t xml:space="preserve">ода </w:t>
      </w:r>
      <w:r w:rsidRPr="00E43D3F">
        <w:rPr>
          <w:b/>
          <w:bCs/>
        </w:rPr>
        <w:t xml:space="preserve">  №</w:t>
      </w:r>
      <w:r>
        <w:rPr>
          <w:b/>
          <w:bCs/>
        </w:rPr>
        <w:t xml:space="preserve"> </w:t>
      </w:r>
      <w:r w:rsidRPr="00E43D3F">
        <w:rPr>
          <w:b/>
          <w:bCs/>
        </w:rPr>
        <w:t xml:space="preserve"> </w:t>
      </w:r>
      <w:r>
        <w:rPr>
          <w:b/>
          <w:bCs/>
        </w:rPr>
        <w:t>439</w:t>
      </w:r>
    </w:p>
    <w:p w:rsidR="00FB13AB" w:rsidRDefault="00FB13AB" w:rsidP="00AF627B">
      <w:pPr>
        <w:rPr>
          <w:sz w:val="28"/>
          <w:szCs w:val="28"/>
        </w:rPr>
      </w:pPr>
    </w:p>
    <w:p w:rsidR="00FB13AB" w:rsidRDefault="00FB13AB" w:rsidP="00AF627B"/>
    <w:p w:rsidR="00FB13AB" w:rsidRDefault="00FB13AB" w:rsidP="001B6287">
      <w:pPr>
        <w:jc w:val="center"/>
        <w:rPr>
          <w:b/>
          <w:bCs/>
          <w:sz w:val="28"/>
          <w:szCs w:val="28"/>
        </w:rPr>
      </w:pPr>
      <w:r>
        <w:rPr>
          <w:b/>
          <w:bCs/>
          <w:sz w:val="28"/>
          <w:szCs w:val="28"/>
        </w:rPr>
        <w:t>П О Л О Ж Е Н И Е</w:t>
      </w:r>
    </w:p>
    <w:p w:rsidR="00FB13AB" w:rsidRPr="004A7248" w:rsidRDefault="00FB13AB" w:rsidP="001B6287">
      <w:pPr>
        <w:tabs>
          <w:tab w:val="left" w:pos="6000"/>
        </w:tabs>
        <w:autoSpaceDE w:val="0"/>
        <w:autoSpaceDN w:val="0"/>
        <w:adjustRightInd w:val="0"/>
        <w:jc w:val="center"/>
        <w:rPr>
          <w:b/>
          <w:bCs/>
          <w:sz w:val="28"/>
          <w:szCs w:val="28"/>
        </w:rPr>
      </w:pPr>
      <w:r w:rsidRPr="004A7248">
        <w:rPr>
          <w:b/>
          <w:bCs/>
          <w:sz w:val="28"/>
          <w:szCs w:val="28"/>
        </w:rPr>
        <w:t xml:space="preserve">об </w:t>
      </w:r>
      <w:r>
        <w:rPr>
          <w:b/>
          <w:bCs/>
          <w:sz w:val="28"/>
          <w:szCs w:val="28"/>
        </w:rPr>
        <w:t>обеспечении первичных мер пожарной безопасности</w:t>
      </w:r>
      <w:r w:rsidRPr="004A7248">
        <w:rPr>
          <w:b/>
          <w:bCs/>
          <w:sz w:val="28"/>
          <w:szCs w:val="28"/>
        </w:rPr>
        <w:t xml:space="preserve"> </w:t>
      </w:r>
    </w:p>
    <w:p w:rsidR="00FB13AB" w:rsidRDefault="00FB13AB" w:rsidP="001B6287">
      <w:pPr>
        <w:jc w:val="center"/>
        <w:rPr>
          <w:b/>
          <w:bCs/>
          <w:sz w:val="28"/>
          <w:szCs w:val="28"/>
        </w:rPr>
      </w:pPr>
      <w:r w:rsidRPr="004A7248">
        <w:rPr>
          <w:b/>
          <w:bCs/>
          <w:sz w:val="28"/>
          <w:szCs w:val="28"/>
        </w:rPr>
        <w:t>в</w:t>
      </w:r>
      <w:r>
        <w:rPr>
          <w:b/>
          <w:bCs/>
          <w:sz w:val="28"/>
          <w:szCs w:val="28"/>
        </w:rPr>
        <w:t xml:space="preserve"> </w:t>
      </w:r>
      <w:r w:rsidRPr="004A7248">
        <w:rPr>
          <w:b/>
          <w:bCs/>
          <w:sz w:val="28"/>
          <w:szCs w:val="28"/>
        </w:rPr>
        <w:t>МО «Кингисеппское</w:t>
      </w:r>
      <w:r>
        <w:rPr>
          <w:b/>
          <w:bCs/>
          <w:sz w:val="28"/>
          <w:szCs w:val="28"/>
        </w:rPr>
        <w:t xml:space="preserve"> </w:t>
      </w:r>
      <w:r w:rsidRPr="004A7248">
        <w:rPr>
          <w:b/>
          <w:bCs/>
          <w:sz w:val="28"/>
          <w:szCs w:val="28"/>
        </w:rPr>
        <w:t>городское</w:t>
      </w:r>
      <w:r>
        <w:rPr>
          <w:b/>
          <w:bCs/>
          <w:sz w:val="28"/>
          <w:szCs w:val="28"/>
        </w:rPr>
        <w:t xml:space="preserve"> </w:t>
      </w:r>
      <w:r w:rsidRPr="004A7248">
        <w:rPr>
          <w:b/>
          <w:bCs/>
          <w:sz w:val="28"/>
          <w:szCs w:val="28"/>
        </w:rPr>
        <w:t>поселение»</w:t>
      </w:r>
    </w:p>
    <w:p w:rsidR="00FB13AB" w:rsidRDefault="00FB13AB" w:rsidP="001B6287">
      <w:pPr>
        <w:jc w:val="center"/>
        <w:rPr>
          <w:b/>
          <w:bCs/>
          <w:sz w:val="28"/>
          <w:szCs w:val="28"/>
        </w:rPr>
      </w:pPr>
    </w:p>
    <w:p w:rsidR="00FB13AB" w:rsidRDefault="00FB13AB" w:rsidP="001B6287">
      <w:pPr>
        <w:jc w:val="center"/>
        <w:rPr>
          <w:b/>
          <w:bCs/>
          <w:sz w:val="28"/>
          <w:szCs w:val="28"/>
        </w:rPr>
      </w:pPr>
    </w:p>
    <w:p w:rsidR="00FB13AB" w:rsidRPr="00B21C28" w:rsidRDefault="00FB13AB" w:rsidP="001B6287">
      <w:pPr>
        <w:pStyle w:val="ListParagraph"/>
        <w:numPr>
          <w:ilvl w:val="0"/>
          <w:numId w:val="2"/>
        </w:numPr>
        <w:jc w:val="center"/>
        <w:rPr>
          <w:b/>
          <w:bCs/>
          <w:sz w:val="28"/>
          <w:szCs w:val="28"/>
        </w:rPr>
      </w:pPr>
      <w:r w:rsidRPr="00B21C28">
        <w:rPr>
          <w:b/>
          <w:bCs/>
          <w:sz w:val="28"/>
          <w:szCs w:val="28"/>
        </w:rPr>
        <w:t>Общие положения</w:t>
      </w:r>
    </w:p>
    <w:p w:rsidR="00FB13AB" w:rsidRPr="00B21C28" w:rsidRDefault="00FB13AB" w:rsidP="001B6287">
      <w:pPr>
        <w:pStyle w:val="ListParagraph"/>
        <w:rPr>
          <w:b/>
          <w:bCs/>
          <w:sz w:val="28"/>
          <w:szCs w:val="28"/>
        </w:rPr>
      </w:pPr>
    </w:p>
    <w:p w:rsidR="00FB13AB" w:rsidRDefault="00FB13AB" w:rsidP="001B6287">
      <w:pPr>
        <w:numPr>
          <w:ilvl w:val="1"/>
          <w:numId w:val="3"/>
        </w:numPr>
        <w:jc w:val="both"/>
        <w:rPr>
          <w:sz w:val="28"/>
          <w:szCs w:val="28"/>
        </w:rPr>
      </w:pPr>
      <w:r>
        <w:rPr>
          <w:sz w:val="28"/>
          <w:szCs w:val="28"/>
        </w:rPr>
        <w:t>Положение о</w:t>
      </w:r>
      <w:r w:rsidRPr="007F7DEB">
        <w:rPr>
          <w:sz w:val="28"/>
          <w:szCs w:val="28"/>
        </w:rPr>
        <w:t xml:space="preserve">б обеспечении первичных мер пожарной безопасности в МО «Кингисеппское городское поселение» (далее - Положение) разработано в соответствии с </w:t>
      </w:r>
      <w:r>
        <w:rPr>
          <w:sz w:val="28"/>
          <w:szCs w:val="28"/>
        </w:rPr>
        <w:t>нормативными правовыми актами:</w:t>
      </w:r>
    </w:p>
    <w:p w:rsidR="00FB13AB" w:rsidRDefault="00FB13AB" w:rsidP="001B6287">
      <w:pPr>
        <w:numPr>
          <w:ilvl w:val="0"/>
          <w:numId w:val="4"/>
        </w:numPr>
        <w:tabs>
          <w:tab w:val="clear" w:pos="1440"/>
          <w:tab w:val="num" w:pos="1080"/>
        </w:tabs>
        <w:ind w:left="1080"/>
        <w:jc w:val="both"/>
        <w:rPr>
          <w:sz w:val="28"/>
          <w:szCs w:val="28"/>
        </w:rPr>
      </w:pPr>
      <w:r w:rsidRPr="007F7DEB">
        <w:rPr>
          <w:sz w:val="28"/>
          <w:szCs w:val="28"/>
        </w:rPr>
        <w:t>Федеральным закон</w:t>
      </w:r>
      <w:r>
        <w:rPr>
          <w:sz w:val="28"/>
          <w:szCs w:val="28"/>
        </w:rPr>
        <w:t>ом</w:t>
      </w:r>
      <w:r w:rsidRPr="007F7DEB">
        <w:rPr>
          <w:sz w:val="28"/>
          <w:szCs w:val="28"/>
        </w:rPr>
        <w:t xml:space="preserve"> от 06.10.2003 года №</w:t>
      </w:r>
      <w:r>
        <w:rPr>
          <w:sz w:val="28"/>
          <w:szCs w:val="28"/>
        </w:rPr>
        <w:t xml:space="preserve"> </w:t>
      </w:r>
      <w:r w:rsidRPr="007F7DEB">
        <w:rPr>
          <w:sz w:val="28"/>
          <w:szCs w:val="28"/>
        </w:rPr>
        <w:t>131-ФЗ "Об общих принципах организации местного самоуправления в Российской Федерации";</w:t>
      </w:r>
    </w:p>
    <w:p w:rsidR="00FB13AB" w:rsidRDefault="00FB13AB" w:rsidP="001B6287">
      <w:pPr>
        <w:numPr>
          <w:ilvl w:val="0"/>
          <w:numId w:val="4"/>
        </w:numPr>
        <w:tabs>
          <w:tab w:val="clear" w:pos="1440"/>
          <w:tab w:val="num" w:pos="1080"/>
        </w:tabs>
        <w:ind w:left="1080"/>
        <w:jc w:val="both"/>
        <w:rPr>
          <w:sz w:val="28"/>
          <w:szCs w:val="28"/>
        </w:rPr>
      </w:pPr>
      <w:r>
        <w:rPr>
          <w:sz w:val="28"/>
          <w:szCs w:val="28"/>
        </w:rPr>
        <w:t>Федеральным законом</w:t>
      </w:r>
      <w:r w:rsidRPr="007F7DEB">
        <w:rPr>
          <w:sz w:val="28"/>
          <w:szCs w:val="28"/>
        </w:rPr>
        <w:t xml:space="preserve"> от 21.12.1994 года №</w:t>
      </w:r>
      <w:r>
        <w:rPr>
          <w:sz w:val="28"/>
          <w:szCs w:val="28"/>
        </w:rPr>
        <w:t xml:space="preserve"> </w:t>
      </w:r>
      <w:r w:rsidRPr="007F7DEB">
        <w:rPr>
          <w:sz w:val="28"/>
          <w:szCs w:val="28"/>
        </w:rPr>
        <w:t xml:space="preserve">69-ФЗ "О пожарной безопасности"; </w:t>
      </w:r>
    </w:p>
    <w:p w:rsidR="00FB13AB" w:rsidRDefault="00FB13AB" w:rsidP="001B6287">
      <w:pPr>
        <w:numPr>
          <w:ilvl w:val="0"/>
          <w:numId w:val="4"/>
        </w:numPr>
        <w:tabs>
          <w:tab w:val="clear" w:pos="1440"/>
          <w:tab w:val="num" w:pos="1080"/>
        </w:tabs>
        <w:ind w:left="1080"/>
        <w:jc w:val="both"/>
        <w:rPr>
          <w:sz w:val="28"/>
          <w:szCs w:val="28"/>
        </w:rPr>
      </w:pPr>
      <w:r>
        <w:rPr>
          <w:sz w:val="28"/>
          <w:szCs w:val="28"/>
        </w:rPr>
        <w:t xml:space="preserve">Федеральным законом </w:t>
      </w:r>
      <w:r w:rsidRPr="007F7DEB">
        <w:rPr>
          <w:sz w:val="28"/>
          <w:szCs w:val="28"/>
        </w:rPr>
        <w:t>от 22.07.2008 года №</w:t>
      </w:r>
      <w:r>
        <w:rPr>
          <w:sz w:val="28"/>
          <w:szCs w:val="28"/>
        </w:rPr>
        <w:t xml:space="preserve"> </w:t>
      </w:r>
      <w:r w:rsidRPr="007F7DEB">
        <w:rPr>
          <w:sz w:val="28"/>
          <w:szCs w:val="28"/>
        </w:rPr>
        <w:t>123-ФЗ «Технический регламент о требованиях пожарной безопасности»</w:t>
      </w:r>
      <w:r>
        <w:rPr>
          <w:sz w:val="28"/>
          <w:szCs w:val="28"/>
        </w:rPr>
        <w:t>;</w:t>
      </w:r>
    </w:p>
    <w:p w:rsidR="00FB13AB" w:rsidRDefault="00FB13AB" w:rsidP="001B6287">
      <w:pPr>
        <w:numPr>
          <w:ilvl w:val="0"/>
          <w:numId w:val="4"/>
        </w:numPr>
        <w:tabs>
          <w:tab w:val="clear" w:pos="1440"/>
          <w:tab w:val="num" w:pos="1080"/>
        </w:tabs>
        <w:ind w:left="1080"/>
        <w:jc w:val="both"/>
        <w:rPr>
          <w:sz w:val="28"/>
          <w:szCs w:val="28"/>
        </w:rPr>
      </w:pPr>
      <w:r>
        <w:rPr>
          <w:sz w:val="28"/>
          <w:szCs w:val="28"/>
        </w:rPr>
        <w:t>Федеральным законом от 06.05.2011 года № 100-ФЗ «О добровольной пожарной охране»;</w:t>
      </w:r>
    </w:p>
    <w:p w:rsidR="00FB13AB" w:rsidRDefault="00FB13AB" w:rsidP="001B6287">
      <w:pPr>
        <w:numPr>
          <w:ilvl w:val="0"/>
          <w:numId w:val="4"/>
        </w:numPr>
        <w:tabs>
          <w:tab w:val="clear" w:pos="1440"/>
          <w:tab w:val="num" w:pos="1080"/>
        </w:tabs>
        <w:ind w:left="1080"/>
        <w:jc w:val="both"/>
        <w:rPr>
          <w:sz w:val="28"/>
          <w:szCs w:val="28"/>
        </w:rPr>
      </w:pPr>
      <w:r w:rsidRPr="009308E7">
        <w:rPr>
          <w:sz w:val="28"/>
          <w:szCs w:val="28"/>
        </w:rPr>
        <w:t>Приказ</w:t>
      </w:r>
      <w:r>
        <w:rPr>
          <w:sz w:val="28"/>
          <w:szCs w:val="28"/>
        </w:rPr>
        <w:t>ом</w:t>
      </w:r>
      <w:r w:rsidRPr="009308E7">
        <w:rPr>
          <w:sz w:val="28"/>
          <w:szCs w:val="28"/>
        </w:rPr>
        <w:t xml:space="preserve"> МЧС РФ от 18 июня 2003 </w:t>
      </w:r>
      <w:r w:rsidRPr="007F7DEB">
        <w:rPr>
          <w:sz w:val="28"/>
          <w:szCs w:val="28"/>
        </w:rPr>
        <w:t>года</w:t>
      </w:r>
      <w:r>
        <w:rPr>
          <w:sz w:val="28"/>
          <w:szCs w:val="28"/>
        </w:rPr>
        <w:t xml:space="preserve"> №</w:t>
      </w:r>
      <w:r w:rsidRPr="009308E7">
        <w:rPr>
          <w:sz w:val="28"/>
          <w:szCs w:val="28"/>
        </w:rPr>
        <w:t xml:space="preserve"> 313</w:t>
      </w:r>
      <w:r>
        <w:rPr>
          <w:sz w:val="28"/>
          <w:szCs w:val="28"/>
        </w:rPr>
        <w:t xml:space="preserve"> </w:t>
      </w:r>
      <w:r w:rsidRPr="009308E7">
        <w:rPr>
          <w:sz w:val="28"/>
          <w:szCs w:val="28"/>
        </w:rPr>
        <w:t>"Об утверждении Правил пожарной безопасности в Российской Федерации (ППБ 01-03)";</w:t>
      </w:r>
    </w:p>
    <w:p w:rsidR="00FB13AB" w:rsidRDefault="00FB13AB" w:rsidP="001B6287">
      <w:pPr>
        <w:numPr>
          <w:ilvl w:val="0"/>
          <w:numId w:val="4"/>
        </w:numPr>
        <w:tabs>
          <w:tab w:val="clear" w:pos="1440"/>
          <w:tab w:val="num" w:pos="1080"/>
        </w:tabs>
        <w:ind w:left="1080"/>
        <w:jc w:val="both"/>
        <w:rPr>
          <w:sz w:val="28"/>
          <w:szCs w:val="28"/>
        </w:rPr>
      </w:pPr>
      <w:r w:rsidRPr="007F7DEB">
        <w:rPr>
          <w:sz w:val="28"/>
          <w:szCs w:val="28"/>
        </w:rPr>
        <w:t>Законом Ленинградской области от 25.12.2006 года №</w:t>
      </w:r>
      <w:r>
        <w:rPr>
          <w:sz w:val="28"/>
          <w:szCs w:val="28"/>
        </w:rPr>
        <w:t xml:space="preserve"> </w:t>
      </w:r>
      <w:r w:rsidRPr="007F7DEB">
        <w:rPr>
          <w:sz w:val="28"/>
          <w:szCs w:val="28"/>
        </w:rPr>
        <w:t>169-оз «О пожарной безопасности Ленинградской области»</w:t>
      </w:r>
      <w:r>
        <w:rPr>
          <w:sz w:val="28"/>
          <w:szCs w:val="28"/>
        </w:rPr>
        <w:t>;</w:t>
      </w:r>
    </w:p>
    <w:p w:rsidR="00FB13AB" w:rsidRPr="001A4CE0" w:rsidRDefault="00FB13AB" w:rsidP="001B6287">
      <w:pPr>
        <w:numPr>
          <w:ilvl w:val="0"/>
          <w:numId w:val="4"/>
        </w:numPr>
        <w:tabs>
          <w:tab w:val="clear" w:pos="1440"/>
          <w:tab w:val="num" w:pos="1080"/>
        </w:tabs>
        <w:ind w:left="1080"/>
        <w:jc w:val="both"/>
        <w:rPr>
          <w:sz w:val="28"/>
          <w:szCs w:val="28"/>
        </w:rPr>
      </w:pPr>
      <w:r w:rsidRPr="001A4CE0">
        <w:rPr>
          <w:sz w:val="28"/>
          <w:szCs w:val="28"/>
        </w:rPr>
        <w:t>Постановление</w:t>
      </w:r>
      <w:r>
        <w:rPr>
          <w:sz w:val="28"/>
          <w:szCs w:val="28"/>
        </w:rPr>
        <w:t>м</w:t>
      </w:r>
      <w:r w:rsidRPr="001A4CE0">
        <w:rPr>
          <w:sz w:val="28"/>
          <w:szCs w:val="28"/>
        </w:rPr>
        <w:t xml:space="preserve"> Правительства Ленинградской области</w:t>
      </w:r>
      <w:r>
        <w:rPr>
          <w:sz w:val="28"/>
          <w:szCs w:val="28"/>
        </w:rPr>
        <w:t xml:space="preserve"> </w:t>
      </w:r>
      <w:r w:rsidRPr="001A4CE0">
        <w:rPr>
          <w:sz w:val="28"/>
          <w:szCs w:val="28"/>
        </w:rPr>
        <w:t>от 12</w:t>
      </w:r>
      <w:r>
        <w:rPr>
          <w:sz w:val="28"/>
          <w:szCs w:val="28"/>
        </w:rPr>
        <w:t>.12.2006 года</w:t>
      </w:r>
      <w:r w:rsidRPr="001A4CE0">
        <w:rPr>
          <w:sz w:val="28"/>
          <w:szCs w:val="28"/>
        </w:rPr>
        <w:t xml:space="preserve"> </w:t>
      </w:r>
      <w:r>
        <w:rPr>
          <w:sz w:val="28"/>
          <w:szCs w:val="28"/>
        </w:rPr>
        <w:t xml:space="preserve">№ </w:t>
      </w:r>
      <w:r w:rsidRPr="001A4CE0">
        <w:rPr>
          <w:sz w:val="28"/>
          <w:szCs w:val="28"/>
        </w:rPr>
        <w:t>336</w:t>
      </w:r>
      <w:r>
        <w:rPr>
          <w:sz w:val="28"/>
          <w:szCs w:val="28"/>
        </w:rPr>
        <w:t xml:space="preserve"> «</w:t>
      </w:r>
      <w:r w:rsidRPr="001A4CE0">
        <w:rPr>
          <w:sz w:val="28"/>
          <w:szCs w:val="28"/>
        </w:rPr>
        <w:t>Об обеспечении пожарной безопасности</w:t>
      </w:r>
      <w:r>
        <w:rPr>
          <w:sz w:val="28"/>
          <w:szCs w:val="28"/>
        </w:rPr>
        <w:t xml:space="preserve"> </w:t>
      </w:r>
      <w:r w:rsidRPr="001A4CE0">
        <w:rPr>
          <w:sz w:val="28"/>
          <w:szCs w:val="28"/>
        </w:rPr>
        <w:t>на территории Ленинградской области</w:t>
      </w:r>
      <w:r>
        <w:rPr>
          <w:sz w:val="28"/>
          <w:szCs w:val="28"/>
        </w:rPr>
        <w:t>».</w:t>
      </w:r>
    </w:p>
    <w:p w:rsidR="00FB13AB" w:rsidRDefault="00FB13AB" w:rsidP="001B6287">
      <w:pPr>
        <w:numPr>
          <w:ilvl w:val="1"/>
          <w:numId w:val="3"/>
        </w:numPr>
        <w:jc w:val="both"/>
        <w:rPr>
          <w:sz w:val="28"/>
          <w:szCs w:val="28"/>
        </w:rPr>
      </w:pPr>
      <w:r>
        <w:rPr>
          <w:sz w:val="28"/>
          <w:szCs w:val="28"/>
        </w:rPr>
        <w:t>Настоящее Положение</w:t>
      </w:r>
      <w:r w:rsidRPr="007F7DEB">
        <w:rPr>
          <w:sz w:val="28"/>
          <w:szCs w:val="28"/>
        </w:rPr>
        <w:t xml:space="preserve"> регламентирует мероприятия по обеспечению первичных мер пожарной безопасности, а также регулирует орга</w:t>
      </w:r>
      <w:r>
        <w:rPr>
          <w:sz w:val="28"/>
          <w:szCs w:val="28"/>
        </w:rPr>
        <w:t>низационно-правовое, финансовое и</w:t>
      </w:r>
      <w:r w:rsidRPr="007F7DEB">
        <w:rPr>
          <w:sz w:val="28"/>
          <w:szCs w:val="28"/>
        </w:rPr>
        <w:t xml:space="preserve"> материально-техническое обеспечение первичных мер пожарной безопасности</w:t>
      </w:r>
      <w:r>
        <w:rPr>
          <w:sz w:val="28"/>
          <w:szCs w:val="28"/>
        </w:rPr>
        <w:t xml:space="preserve"> в границах населенных пунктов</w:t>
      </w:r>
      <w:r w:rsidRPr="007F7DEB">
        <w:rPr>
          <w:sz w:val="28"/>
          <w:szCs w:val="28"/>
        </w:rPr>
        <w:t xml:space="preserve"> МО «Кингисеппское городское поселение»</w:t>
      </w:r>
      <w:r>
        <w:rPr>
          <w:sz w:val="28"/>
          <w:szCs w:val="28"/>
        </w:rPr>
        <w:t xml:space="preserve"> (далее городское поселение)</w:t>
      </w:r>
      <w:r w:rsidRPr="007F7DEB">
        <w:rPr>
          <w:sz w:val="28"/>
          <w:szCs w:val="28"/>
        </w:rPr>
        <w:t xml:space="preserve">. </w:t>
      </w:r>
      <w:r>
        <w:rPr>
          <w:sz w:val="28"/>
          <w:szCs w:val="28"/>
        </w:rPr>
        <w:t xml:space="preserve"> </w:t>
      </w:r>
    </w:p>
    <w:p w:rsidR="00FB13AB" w:rsidRPr="00634BD8" w:rsidRDefault="00FB13AB" w:rsidP="001B6287">
      <w:pPr>
        <w:numPr>
          <w:ilvl w:val="1"/>
          <w:numId w:val="3"/>
        </w:numPr>
        <w:jc w:val="both"/>
        <w:rPr>
          <w:sz w:val="28"/>
          <w:szCs w:val="28"/>
        </w:rPr>
      </w:pPr>
      <w:r w:rsidRPr="00634BD8">
        <w:rPr>
          <w:sz w:val="28"/>
          <w:szCs w:val="28"/>
        </w:rPr>
        <w:t xml:space="preserve">К </w:t>
      </w:r>
      <w:r>
        <w:rPr>
          <w:sz w:val="28"/>
          <w:szCs w:val="28"/>
        </w:rPr>
        <w:t xml:space="preserve">полномочиям МО «Кингисеппское городское поселение» по обеспечению </w:t>
      </w:r>
      <w:r w:rsidRPr="00634BD8">
        <w:rPr>
          <w:sz w:val="28"/>
          <w:szCs w:val="28"/>
        </w:rPr>
        <w:t>первичны</w:t>
      </w:r>
      <w:r>
        <w:rPr>
          <w:sz w:val="28"/>
          <w:szCs w:val="28"/>
        </w:rPr>
        <w:t>х</w:t>
      </w:r>
      <w:r w:rsidRPr="00634BD8">
        <w:rPr>
          <w:sz w:val="28"/>
          <w:szCs w:val="28"/>
        </w:rPr>
        <w:t xml:space="preserve"> мер пожарной безопасности относятся:</w:t>
      </w:r>
    </w:p>
    <w:p w:rsidR="00FB13AB" w:rsidRDefault="00FB13AB" w:rsidP="001B6287">
      <w:pPr>
        <w:numPr>
          <w:ilvl w:val="0"/>
          <w:numId w:val="5"/>
        </w:numPr>
        <w:tabs>
          <w:tab w:val="clear" w:pos="1440"/>
          <w:tab w:val="num" w:pos="1080"/>
        </w:tabs>
        <w:ind w:left="1080"/>
        <w:jc w:val="both"/>
        <w:rPr>
          <w:sz w:val="28"/>
          <w:szCs w:val="28"/>
        </w:rPr>
      </w:pPr>
      <w:r>
        <w:rPr>
          <w:sz w:val="28"/>
          <w:szCs w:val="28"/>
        </w:rPr>
        <w:t>создание условий для организации</w:t>
      </w:r>
      <w:r w:rsidRPr="00634BD8">
        <w:rPr>
          <w:sz w:val="28"/>
          <w:szCs w:val="28"/>
        </w:rPr>
        <w:t xml:space="preserve"> добровольной пожарной охраны,</w:t>
      </w:r>
      <w:r>
        <w:rPr>
          <w:sz w:val="28"/>
          <w:szCs w:val="28"/>
        </w:rPr>
        <w:t xml:space="preserve"> а также для участия</w:t>
      </w:r>
      <w:r w:rsidRPr="00634BD8">
        <w:rPr>
          <w:sz w:val="28"/>
          <w:szCs w:val="28"/>
        </w:rPr>
        <w:t xml:space="preserve"> граждан в обеспечении первичных мер пожарной безопасности в иных формах;</w:t>
      </w:r>
    </w:p>
    <w:p w:rsidR="00FB13AB" w:rsidRDefault="00FB13AB" w:rsidP="001B6287">
      <w:pPr>
        <w:numPr>
          <w:ilvl w:val="0"/>
          <w:numId w:val="5"/>
        </w:numPr>
        <w:tabs>
          <w:tab w:val="clear" w:pos="1440"/>
          <w:tab w:val="num" w:pos="1080"/>
        </w:tabs>
        <w:ind w:left="1080"/>
        <w:jc w:val="both"/>
        <w:rPr>
          <w:sz w:val="28"/>
          <w:szCs w:val="28"/>
        </w:rPr>
      </w:pPr>
      <w:r>
        <w:rPr>
          <w:sz w:val="28"/>
          <w:szCs w:val="28"/>
        </w:rPr>
        <w:t>оказание поддержки общественным объединениям пожарной охраны, установление гарантий правовой и социальной защиты добровольных пожарных;</w:t>
      </w:r>
    </w:p>
    <w:p w:rsidR="00FB13AB" w:rsidRDefault="00FB13AB" w:rsidP="001B6287">
      <w:pPr>
        <w:numPr>
          <w:ilvl w:val="0"/>
          <w:numId w:val="5"/>
        </w:numPr>
        <w:tabs>
          <w:tab w:val="clear" w:pos="1440"/>
          <w:tab w:val="num" w:pos="1080"/>
        </w:tabs>
        <w:ind w:left="1080"/>
        <w:jc w:val="both"/>
        <w:rPr>
          <w:sz w:val="28"/>
          <w:szCs w:val="28"/>
        </w:rPr>
      </w:pPr>
      <w:r>
        <w:rPr>
          <w:sz w:val="28"/>
          <w:szCs w:val="28"/>
        </w:rPr>
        <w:t>социальное и экономическое стимулирование участия граждан и организаций в добровольной пожарной охране, в том числе участия в борьбе с пожарами;</w:t>
      </w:r>
    </w:p>
    <w:p w:rsidR="00FB13AB" w:rsidRDefault="00FB13AB" w:rsidP="001B6287">
      <w:pPr>
        <w:numPr>
          <w:ilvl w:val="0"/>
          <w:numId w:val="5"/>
        </w:numPr>
        <w:tabs>
          <w:tab w:val="clear" w:pos="1440"/>
          <w:tab w:val="num" w:pos="1080"/>
        </w:tabs>
        <w:ind w:left="1080"/>
        <w:jc w:val="both"/>
        <w:rPr>
          <w:sz w:val="28"/>
          <w:szCs w:val="28"/>
        </w:rPr>
      </w:pPr>
      <w:r>
        <w:rPr>
          <w:sz w:val="28"/>
          <w:szCs w:val="28"/>
        </w:rPr>
        <w:t>разработка и организация выполнения муниципальных целевых программ по вопросам обеспечения пожарной безопасности;</w:t>
      </w:r>
    </w:p>
    <w:p w:rsidR="00FB13AB" w:rsidRDefault="00FB13AB" w:rsidP="001B6287">
      <w:pPr>
        <w:numPr>
          <w:ilvl w:val="0"/>
          <w:numId w:val="5"/>
        </w:numPr>
        <w:tabs>
          <w:tab w:val="clear" w:pos="1440"/>
          <w:tab w:val="num" w:pos="1080"/>
        </w:tabs>
        <w:ind w:left="1080"/>
        <w:jc w:val="both"/>
        <w:rPr>
          <w:sz w:val="28"/>
          <w:szCs w:val="28"/>
        </w:rPr>
      </w:pPr>
      <w:r>
        <w:rPr>
          <w:sz w:val="28"/>
          <w:szCs w:val="28"/>
        </w:rPr>
        <w:t>включение мероприятий по обеспечению пожарной безопасности в планы, схемы и программы развития территории городского поселения;</w:t>
      </w:r>
    </w:p>
    <w:p w:rsidR="00FB13AB" w:rsidRDefault="00FB13AB" w:rsidP="001B6287">
      <w:pPr>
        <w:numPr>
          <w:ilvl w:val="0"/>
          <w:numId w:val="5"/>
        </w:numPr>
        <w:tabs>
          <w:tab w:val="clear" w:pos="1440"/>
          <w:tab w:val="num" w:pos="1080"/>
        </w:tabs>
        <w:ind w:left="1080"/>
        <w:jc w:val="both"/>
        <w:rPr>
          <w:sz w:val="28"/>
          <w:szCs w:val="28"/>
        </w:rPr>
      </w:pPr>
      <w:r>
        <w:rPr>
          <w:sz w:val="28"/>
          <w:szCs w:val="28"/>
        </w:rPr>
        <w:t>оказание содействия органам государственной власти субъектов Российской Федерации в информировании населения о мерах пожарной безопасности, в том числе посредством организации и проведения собраний населения;</w:t>
      </w:r>
    </w:p>
    <w:p w:rsidR="00FB13AB" w:rsidRDefault="00FB13AB" w:rsidP="001B6287">
      <w:pPr>
        <w:numPr>
          <w:ilvl w:val="0"/>
          <w:numId w:val="5"/>
        </w:numPr>
        <w:tabs>
          <w:tab w:val="clear" w:pos="1440"/>
          <w:tab w:val="num" w:pos="1080"/>
        </w:tabs>
        <w:ind w:left="1080"/>
        <w:jc w:val="both"/>
        <w:rPr>
          <w:sz w:val="28"/>
          <w:szCs w:val="28"/>
        </w:rPr>
      </w:pPr>
      <w:r>
        <w:rPr>
          <w:sz w:val="28"/>
          <w:szCs w:val="28"/>
        </w:rPr>
        <w:t>установление особого противопожарного режима в случае повышения пожарной опасности, а также дополнительных требований пожарной безопасности на время его действия;</w:t>
      </w:r>
    </w:p>
    <w:p w:rsidR="00FB13AB" w:rsidRDefault="00FB13AB" w:rsidP="001B6287">
      <w:pPr>
        <w:numPr>
          <w:ilvl w:val="0"/>
          <w:numId w:val="5"/>
        </w:numPr>
        <w:tabs>
          <w:tab w:val="clear" w:pos="1440"/>
          <w:tab w:val="num" w:pos="1080"/>
        </w:tabs>
        <w:ind w:left="1080"/>
        <w:jc w:val="both"/>
        <w:rPr>
          <w:sz w:val="28"/>
          <w:szCs w:val="28"/>
        </w:rPr>
      </w:pPr>
      <w:r>
        <w:rPr>
          <w:sz w:val="28"/>
          <w:szCs w:val="28"/>
        </w:rPr>
        <w:t>содержание в исправном состоянии средств обеспечения пожарной безопасности жилых и общественных зданий, находящихся в муниципальной собственности;</w:t>
      </w:r>
    </w:p>
    <w:p w:rsidR="00FB13AB" w:rsidRDefault="00FB13AB" w:rsidP="001B6287">
      <w:pPr>
        <w:numPr>
          <w:ilvl w:val="0"/>
          <w:numId w:val="5"/>
        </w:numPr>
        <w:tabs>
          <w:tab w:val="clear" w:pos="1440"/>
          <w:tab w:val="num" w:pos="1080"/>
        </w:tabs>
        <w:ind w:left="1080"/>
        <w:jc w:val="both"/>
        <w:rPr>
          <w:sz w:val="28"/>
          <w:szCs w:val="28"/>
        </w:rPr>
      </w:pPr>
      <w:r>
        <w:rPr>
          <w:sz w:val="28"/>
          <w:szCs w:val="28"/>
        </w:rPr>
        <w:t>разработка плана привлечения сил и средств для тушения пожаров и проведения аварийно-спасательных работ на территории городского поселения и контроль за его выполнением;</w:t>
      </w:r>
    </w:p>
    <w:p w:rsidR="00FB13AB" w:rsidRDefault="00FB13AB" w:rsidP="001B6287">
      <w:pPr>
        <w:numPr>
          <w:ilvl w:val="0"/>
          <w:numId w:val="5"/>
        </w:numPr>
        <w:tabs>
          <w:tab w:val="clear" w:pos="1440"/>
          <w:tab w:val="num" w:pos="1080"/>
        </w:tabs>
        <w:ind w:left="1080"/>
        <w:jc w:val="both"/>
        <w:rPr>
          <w:sz w:val="28"/>
          <w:szCs w:val="28"/>
        </w:rPr>
      </w:pPr>
      <w:r>
        <w:rPr>
          <w:sz w:val="28"/>
          <w:szCs w:val="28"/>
        </w:rPr>
        <w:t>организация обучения населения мерам пожарной безопасности и пропаганда в области пожарной безопасности, содействие распространению пожарно-технических знаний;</w:t>
      </w:r>
    </w:p>
    <w:p w:rsidR="00FB13AB" w:rsidRDefault="00FB13AB" w:rsidP="001B6287">
      <w:pPr>
        <w:numPr>
          <w:ilvl w:val="0"/>
          <w:numId w:val="5"/>
        </w:numPr>
        <w:tabs>
          <w:tab w:val="clear" w:pos="1440"/>
          <w:tab w:val="num" w:pos="1080"/>
        </w:tabs>
        <w:ind w:left="1080"/>
        <w:jc w:val="both"/>
        <w:rPr>
          <w:sz w:val="28"/>
          <w:szCs w:val="28"/>
        </w:rPr>
      </w:pPr>
      <w:r>
        <w:rPr>
          <w:sz w:val="28"/>
          <w:szCs w:val="28"/>
        </w:rPr>
        <w:t>обеспечение связи и оповещения населения о пожаре;</w:t>
      </w:r>
    </w:p>
    <w:p w:rsidR="00FB13AB" w:rsidRDefault="00FB13AB" w:rsidP="001B6287">
      <w:pPr>
        <w:numPr>
          <w:ilvl w:val="0"/>
          <w:numId w:val="5"/>
        </w:numPr>
        <w:tabs>
          <w:tab w:val="clear" w:pos="1440"/>
          <w:tab w:val="num" w:pos="1080"/>
        </w:tabs>
        <w:ind w:left="1080"/>
        <w:jc w:val="both"/>
        <w:rPr>
          <w:sz w:val="28"/>
          <w:szCs w:val="28"/>
        </w:rPr>
      </w:pPr>
      <w:r>
        <w:rPr>
          <w:sz w:val="28"/>
          <w:szCs w:val="28"/>
        </w:rPr>
        <w:t>обеспечение беспрепятственного проезда пожарной техники к месту пожара;</w:t>
      </w:r>
    </w:p>
    <w:p w:rsidR="00FB13AB" w:rsidRDefault="00FB13AB" w:rsidP="001B6287">
      <w:pPr>
        <w:numPr>
          <w:ilvl w:val="0"/>
          <w:numId w:val="5"/>
        </w:numPr>
        <w:tabs>
          <w:tab w:val="clear" w:pos="1440"/>
          <w:tab w:val="num" w:pos="1080"/>
        </w:tabs>
        <w:ind w:left="1080"/>
        <w:jc w:val="both"/>
        <w:rPr>
          <w:sz w:val="28"/>
          <w:szCs w:val="28"/>
        </w:rPr>
      </w:pPr>
      <w:r>
        <w:rPr>
          <w:sz w:val="28"/>
          <w:szCs w:val="28"/>
        </w:rPr>
        <w:t>обеспечение надлежащего состояния источников противопожарного водоснабжения;</w:t>
      </w:r>
    </w:p>
    <w:p w:rsidR="00FB13AB" w:rsidRDefault="00FB13AB" w:rsidP="001B6287">
      <w:pPr>
        <w:numPr>
          <w:ilvl w:val="0"/>
          <w:numId w:val="5"/>
        </w:numPr>
        <w:tabs>
          <w:tab w:val="clear" w:pos="1440"/>
          <w:tab w:val="num" w:pos="1080"/>
        </w:tabs>
        <w:ind w:left="1080"/>
        <w:jc w:val="both"/>
        <w:rPr>
          <w:sz w:val="28"/>
          <w:szCs w:val="28"/>
        </w:rPr>
      </w:pPr>
      <w:r w:rsidRPr="00634BD8">
        <w:rPr>
          <w:sz w:val="28"/>
          <w:szCs w:val="28"/>
        </w:rPr>
        <w:t>оснащение территорий общего пользования первичными средствами</w:t>
      </w:r>
      <w:r>
        <w:rPr>
          <w:sz w:val="28"/>
          <w:szCs w:val="28"/>
        </w:rPr>
        <w:t xml:space="preserve"> т</w:t>
      </w:r>
      <w:r w:rsidRPr="00634BD8">
        <w:rPr>
          <w:sz w:val="28"/>
          <w:szCs w:val="28"/>
        </w:rPr>
        <w:t>ушения пожаров и противопожарным инвентарем;</w:t>
      </w:r>
    </w:p>
    <w:p w:rsidR="00FB13AB" w:rsidRDefault="00FB13AB" w:rsidP="001B6287">
      <w:pPr>
        <w:numPr>
          <w:ilvl w:val="0"/>
          <w:numId w:val="5"/>
        </w:numPr>
        <w:tabs>
          <w:tab w:val="clear" w:pos="1440"/>
          <w:tab w:val="num" w:pos="1080"/>
        </w:tabs>
        <w:ind w:left="1080"/>
        <w:jc w:val="both"/>
        <w:rPr>
          <w:sz w:val="28"/>
          <w:szCs w:val="28"/>
        </w:rPr>
      </w:pPr>
      <w:r>
        <w:rPr>
          <w:sz w:val="28"/>
          <w:szCs w:val="28"/>
        </w:rPr>
        <w:t>у</w:t>
      </w:r>
      <w:r w:rsidRPr="00894ECA">
        <w:rPr>
          <w:sz w:val="28"/>
          <w:szCs w:val="28"/>
        </w:rPr>
        <w:t>становление перечня первичных средств</w:t>
      </w:r>
      <w:r>
        <w:rPr>
          <w:sz w:val="28"/>
          <w:szCs w:val="28"/>
        </w:rPr>
        <w:t xml:space="preserve"> </w:t>
      </w:r>
      <w:r w:rsidRPr="00894ECA">
        <w:rPr>
          <w:sz w:val="28"/>
          <w:szCs w:val="28"/>
        </w:rPr>
        <w:t>пожаротушения и пожарного инвентаря для</w:t>
      </w:r>
      <w:r>
        <w:rPr>
          <w:sz w:val="28"/>
          <w:szCs w:val="28"/>
        </w:rPr>
        <w:t xml:space="preserve"> </w:t>
      </w:r>
      <w:r w:rsidRPr="00894ECA">
        <w:rPr>
          <w:sz w:val="28"/>
          <w:szCs w:val="28"/>
        </w:rPr>
        <w:t>помещений и строений, принадлежащих гражданам</w:t>
      </w:r>
      <w:r>
        <w:rPr>
          <w:sz w:val="28"/>
          <w:szCs w:val="28"/>
        </w:rPr>
        <w:t>;</w:t>
      </w:r>
    </w:p>
    <w:p w:rsidR="00FB13AB" w:rsidRPr="00634BD8" w:rsidRDefault="00FB13AB" w:rsidP="001B6287">
      <w:pPr>
        <w:numPr>
          <w:ilvl w:val="0"/>
          <w:numId w:val="5"/>
        </w:numPr>
        <w:tabs>
          <w:tab w:val="clear" w:pos="1440"/>
          <w:tab w:val="num" w:pos="1080"/>
        </w:tabs>
        <w:ind w:left="1080"/>
        <w:jc w:val="both"/>
        <w:rPr>
          <w:sz w:val="28"/>
          <w:szCs w:val="28"/>
        </w:rPr>
      </w:pPr>
      <w:r>
        <w:rPr>
          <w:sz w:val="28"/>
          <w:szCs w:val="28"/>
        </w:rPr>
        <w:t>устройство защитных минерализованных полос в местах примыкания жилых строений к лесным массивам.</w:t>
      </w:r>
    </w:p>
    <w:p w:rsidR="00FB13AB" w:rsidRDefault="00FB13AB" w:rsidP="001B6287">
      <w:pPr>
        <w:numPr>
          <w:ilvl w:val="1"/>
          <w:numId w:val="3"/>
        </w:numPr>
        <w:jc w:val="both"/>
        <w:rPr>
          <w:sz w:val="28"/>
          <w:szCs w:val="28"/>
        </w:rPr>
      </w:pPr>
      <w:r>
        <w:rPr>
          <w:sz w:val="28"/>
          <w:szCs w:val="28"/>
        </w:rPr>
        <w:t>Регулирование вопросов о</w:t>
      </w:r>
      <w:r w:rsidRPr="00892577">
        <w:rPr>
          <w:sz w:val="28"/>
          <w:szCs w:val="28"/>
        </w:rPr>
        <w:t>рганизационно-правово</w:t>
      </w:r>
      <w:r>
        <w:rPr>
          <w:sz w:val="28"/>
          <w:szCs w:val="28"/>
        </w:rPr>
        <w:t>го,</w:t>
      </w:r>
      <w:r w:rsidRPr="00892577">
        <w:rPr>
          <w:sz w:val="28"/>
          <w:szCs w:val="28"/>
        </w:rPr>
        <w:t xml:space="preserve"> </w:t>
      </w:r>
      <w:r>
        <w:rPr>
          <w:sz w:val="28"/>
          <w:szCs w:val="28"/>
        </w:rPr>
        <w:t>м</w:t>
      </w:r>
      <w:r w:rsidRPr="00892577">
        <w:rPr>
          <w:sz w:val="28"/>
          <w:szCs w:val="28"/>
        </w:rPr>
        <w:t>атериально-техническо</w:t>
      </w:r>
      <w:r>
        <w:rPr>
          <w:sz w:val="28"/>
          <w:szCs w:val="28"/>
        </w:rPr>
        <w:t>го и</w:t>
      </w:r>
      <w:r w:rsidRPr="00892577">
        <w:rPr>
          <w:sz w:val="28"/>
          <w:szCs w:val="28"/>
        </w:rPr>
        <w:t xml:space="preserve"> </w:t>
      </w:r>
      <w:r>
        <w:rPr>
          <w:sz w:val="28"/>
          <w:szCs w:val="28"/>
        </w:rPr>
        <w:t>ф</w:t>
      </w:r>
      <w:r w:rsidRPr="00892577">
        <w:rPr>
          <w:sz w:val="28"/>
          <w:szCs w:val="28"/>
        </w:rPr>
        <w:t>инансово</w:t>
      </w:r>
      <w:r>
        <w:rPr>
          <w:sz w:val="28"/>
          <w:szCs w:val="28"/>
        </w:rPr>
        <w:t>го</w:t>
      </w:r>
      <w:r w:rsidRPr="00892577">
        <w:rPr>
          <w:sz w:val="28"/>
          <w:szCs w:val="28"/>
        </w:rPr>
        <w:t xml:space="preserve"> обеспечени</w:t>
      </w:r>
      <w:r>
        <w:rPr>
          <w:sz w:val="28"/>
          <w:szCs w:val="28"/>
        </w:rPr>
        <w:t>я</w:t>
      </w:r>
      <w:r w:rsidRPr="00892577">
        <w:rPr>
          <w:sz w:val="28"/>
          <w:szCs w:val="28"/>
        </w:rPr>
        <w:t xml:space="preserve"> первичных мер пожарной безопасности в границах </w:t>
      </w:r>
      <w:r>
        <w:rPr>
          <w:sz w:val="28"/>
          <w:szCs w:val="28"/>
        </w:rPr>
        <w:t>населенных пунктов городского поселения</w:t>
      </w:r>
      <w:r w:rsidRPr="00892577">
        <w:rPr>
          <w:sz w:val="28"/>
          <w:szCs w:val="28"/>
        </w:rPr>
        <w:t xml:space="preserve"> </w:t>
      </w:r>
      <w:r>
        <w:rPr>
          <w:sz w:val="28"/>
          <w:szCs w:val="28"/>
        </w:rPr>
        <w:t>осуществляется</w:t>
      </w:r>
      <w:r w:rsidRPr="00892577">
        <w:rPr>
          <w:sz w:val="28"/>
          <w:szCs w:val="28"/>
        </w:rPr>
        <w:t xml:space="preserve"> муниципал</w:t>
      </w:r>
      <w:r>
        <w:rPr>
          <w:sz w:val="28"/>
          <w:szCs w:val="28"/>
        </w:rPr>
        <w:t>ьными нормативными правовыми актами.</w:t>
      </w:r>
      <w:r w:rsidRPr="00892577">
        <w:rPr>
          <w:sz w:val="28"/>
          <w:szCs w:val="28"/>
        </w:rPr>
        <w:t xml:space="preserve"> </w:t>
      </w:r>
    </w:p>
    <w:p w:rsidR="00FB13AB" w:rsidRDefault="00FB13AB" w:rsidP="001B6287">
      <w:pPr>
        <w:numPr>
          <w:ilvl w:val="1"/>
          <w:numId w:val="3"/>
        </w:numPr>
        <w:jc w:val="both"/>
        <w:rPr>
          <w:sz w:val="28"/>
          <w:szCs w:val="28"/>
        </w:rPr>
      </w:pPr>
      <w:r w:rsidRPr="00F51927">
        <w:rPr>
          <w:sz w:val="28"/>
          <w:szCs w:val="28"/>
        </w:rPr>
        <w:t xml:space="preserve">Понятия, </w:t>
      </w:r>
      <w:r>
        <w:rPr>
          <w:sz w:val="28"/>
          <w:szCs w:val="28"/>
        </w:rPr>
        <w:t xml:space="preserve">касающиеся обеспечения первичных мер пожарной безопасности, </w:t>
      </w:r>
      <w:r w:rsidRPr="00F51927">
        <w:rPr>
          <w:sz w:val="28"/>
          <w:szCs w:val="28"/>
        </w:rPr>
        <w:t>используемые в настоящем Положении</w:t>
      </w:r>
      <w:r>
        <w:rPr>
          <w:sz w:val="28"/>
          <w:szCs w:val="28"/>
        </w:rPr>
        <w:t>, трактуются в соответствии с нормативными правовыми актами, изложенными в п. 1.1.</w:t>
      </w:r>
    </w:p>
    <w:p w:rsidR="00FB13AB" w:rsidRDefault="00FB13AB" w:rsidP="001B6287">
      <w:pPr>
        <w:jc w:val="both"/>
        <w:rPr>
          <w:sz w:val="28"/>
          <w:szCs w:val="28"/>
        </w:rPr>
      </w:pPr>
    </w:p>
    <w:p w:rsidR="00FB13AB" w:rsidRDefault="00FB13AB" w:rsidP="001B6287">
      <w:pPr>
        <w:pStyle w:val="BodyText"/>
        <w:numPr>
          <w:ilvl w:val="0"/>
          <w:numId w:val="2"/>
        </w:numPr>
        <w:spacing w:line="240" w:lineRule="auto"/>
        <w:jc w:val="center"/>
        <w:rPr>
          <w:rFonts w:ascii="Times New Roman" w:hAnsi="Times New Roman" w:cs="Times New Roman"/>
          <w:b/>
          <w:bCs/>
          <w:sz w:val="28"/>
          <w:szCs w:val="28"/>
        </w:rPr>
      </w:pPr>
      <w:r>
        <w:rPr>
          <w:rFonts w:ascii="Times New Roman" w:hAnsi="Times New Roman" w:cs="Times New Roman"/>
          <w:b/>
          <w:bCs/>
          <w:sz w:val="28"/>
          <w:szCs w:val="28"/>
        </w:rPr>
        <w:t>Обеспечение первичных мер пожарной безопасности</w:t>
      </w:r>
    </w:p>
    <w:p w:rsidR="00FB13AB" w:rsidRDefault="00FB13AB" w:rsidP="001B6287">
      <w:pPr>
        <w:pStyle w:val="BodyText"/>
        <w:spacing w:line="240" w:lineRule="auto"/>
        <w:ind w:left="720" w:firstLine="0"/>
        <w:rPr>
          <w:rFonts w:ascii="Times New Roman" w:hAnsi="Times New Roman" w:cs="Times New Roman"/>
          <w:b/>
          <w:bCs/>
          <w:sz w:val="28"/>
          <w:szCs w:val="28"/>
        </w:rPr>
      </w:pPr>
    </w:p>
    <w:p w:rsidR="00FB13AB" w:rsidRDefault="00FB13AB" w:rsidP="001B6287">
      <w:pPr>
        <w:pStyle w:val="BodyText"/>
        <w:spacing w:line="240" w:lineRule="auto"/>
        <w:ind w:firstLine="0"/>
        <w:jc w:val="center"/>
        <w:rPr>
          <w:rFonts w:ascii="Calibri" w:hAnsi="Calibri" w:cs="Calibri"/>
          <w:b/>
          <w:bCs/>
          <w:sz w:val="28"/>
          <w:szCs w:val="28"/>
        </w:rPr>
      </w:pPr>
      <w:r>
        <w:rPr>
          <w:rFonts w:ascii="Calibri" w:hAnsi="Calibri" w:cs="Calibri"/>
          <w:b/>
          <w:bCs/>
          <w:sz w:val="28"/>
          <w:szCs w:val="28"/>
        </w:rPr>
        <w:t>С</w:t>
      </w:r>
      <w:r w:rsidRPr="00A046AA">
        <w:rPr>
          <w:b/>
          <w:bCs/>
          <w:sz w:val="28"/>
          <w:szCs w:val="28"/>
        </w:rPr>
        <w:t>оздание условий для организации добровольной пожарной охраны,</w:t>
      </w:r>
    </w:p>
    <w:p w:rsidR="00FB13AB" w:rsidRDefault="00FB13AB" w:rsidP="001B6287">
      <w:pPr>
        <w:pStyle w:val="BodyText"/>
        <w:spacing w:line="240" w:lineRule="auto"/>
        <w:ind w:firstLine="0"/>
        <w:jc w:val="center"/>
        <w:rPr>
          <w:rFonts w:ascii="Calibri" w:hAnsi="Calibri" w:cs="Calibri"/>
          <w:b/>
          <w:bCs/>
          <w:sz w:val="28"/>
          <w:szCs w:val="28"/>
        </w:rPr>
      </w:pPr>
      <w:r w:rsidRPr="00A046AA">
        <w:rPr>
          <w:b/>
          <w:bCs/>
          <w:sz w:val="28"/>
          <w:szCs w:val="28"/>
        </w:rPr>
        <w:t xml:space="preserve"> а также для участия граждан в обеспечении первичных мер</w:t>
      </w:r>
    </w:p>
    <w:p w:rsidR="00FB13AB" w:rsidRPr="00A046AA" w:rsidRDefault="00FB13AB" w:rsidP="001B6287">
      <w:pPr>
        <w:pStyle w:val="BodyText"/>
        <w:spacing w:line="240" w:lineRule="auto"/>
        <w:ind w:firstLine="0"/>
        <w:jc w:val="center"/>
        <w:rPr>
          <w:rFonts w:ascii="Times New Roman" w:hAnsi="Times New Roman" w:cs="Times New Roman"/>
          <w:b/>
          <w:bCs/>
          <w:sz w:val="28"/>
          <w:szCs w:val="28"/>
        </w:rPr>
      </w:pPr>
      <w:r w:rsidRPr="00A046AA">
        <w:rPr>
          <w:b/>
          <w:bCs/>
          <w:sz w:val="28"/>
          <w:szCs w:val="28"/>
        </w:rPr>
        <w:t xml:space="preserve"> пожарной безопасности в иных формах</w:t>
      </w:r>
    </w:p>
    <w:p w:rsidR="00FB13AB" w:rsidRDefault="00FB13AB" w:rsidP="001B6287">
      <w:pPr>
        <w:pStyle w:val="NoSpacing"/>
        <w:numPr>
          <w:ilvl w:val="1"/>
          <w:numId w:val="6"/>
        </w:numPr>
        <w:tabs>
          <w:tab w:val="clear" w:pos="2136"/>
          <w:tab w:val="left" w:pos="720"/>
        </w:tabs>
        <w:ind w:left="720" w:hanging="720"/>
        <w:jc w:val="both"/>
        <w:rPr>
          <w:rFonts w:ascii="Times New Roman" w:hAnsi="Times New Roman" w:cs="Times New Roman"/>
          <w:sz w:val="28"/>
          <w:szCs w:val="28"/>
        </w:rPr>
      </w:pPr>
      <w:r w:rsidRPr="002154E8">
        <w:rPr>
          <w:rFonts w:ascii="Times New Roman" w:hAnsi="Times New Roman" w:cs="Times New Roman"/>
          <w:sz w:val="28"/>
          <w:szCs w:val="28"/>
        </w:rPr>
        <w:t>Администрация МО «Кингисеппское городское поселение»</w:t>
      </w:r>
      <w:r>
        <w:rPr>
          <w:rFonts w:ascii="Times New Roman" w:hAnsi="Times New Roman" w:cs="Times New Roman"/>
          <w:sz w:val="28"/>
          <w:szCs w:val="28"/>
        </w:rPr>
        <w:t xml:space="preserve"> (далее администрация городского поселения)</w:t>
      </w:r>
      <w:r w:rsidRPr="002154E8">
        <w:rPr>
          <w:rFonts w:ascii="Times New Roman" w:hAnsi="Times New Roman" w:cs="Times New Roman"/>
          <w:sz w:val="28"/>
          <w:szCs w:val="28"/>
        </w:rPr>
        <w:t xml:space="preserve"> </w:t>
      </w:r>
      <w:r>
        <w:rPr>
          <w:rFonts w:ascii="Times New Roman" w:hAnsi="Times New Roman" w:cs="Times New Roman"/>
          <w:sz w:val="28"/>
          <w:szCs w:val="28"/>
        </w:rPr>
        <w:t>создаёт условия для осуществления деятельности по</w:t>
      </w:r>
      <w:r w:rsidRPr="002154E8">
        <w:rPr>
          <w:rFonts w:ascii="Times New Roman" w:hAnsi="Times New Roman" w:cs="Times New Roman"/>
          <w:sz w:val="28"/>
          <w:szCs w:val="28"/>
        </w:rPr>
        <w:t xml:space="preserve"> профилактике и (или) тушени</w:t>
      </w:r>
      <w:r>
        <w:rPr>
          <w:rFonts w:ascii="Times New Roman" w:hAnsi="Times New Roman" w:cs="Times New Roman"/>
          <w:sz w:val="28"/>
          <w:szCs w:val="28"/>
        </w:rPr>
        <w:t>ю</w:t>
      </w:r>
      <w:r w:rsidRPr="002154E8">
        <w:rPr>
          <w:rFonts w:ascii="Times New Roman" w:hAnsi="Times New Roman" w:cs="Times New Roman"/>
          <w:sz w:val="28"/>
          <w:szCs w:val="28"/>
        </w:rPr>
        <w:t xml:space="preserve"> пожаров и проведени</w:t>
      </w:r>
      <w:r>
        <w:rPr>
          <w:rFonts w:ascii="Times New Roman" w:hAnsi="Times New Roman" w:cs="Times New Roman"/>
          <w:sz w:val="28"/>
          <w:szCs w:val="28"/>
        </w:rPr>
        <w:t>ю</w:t>
      </w:r>
      <w:r w:rsidRPr="002154E8">
        <w:rPr>
          <w:rFonts w:ascii="Times New Roman" w:hAnsi="Times New Roman" w:cs="Times New Roman"/>
          <w:sz w:val="28"/>
          <w:szCs w:val="28"/>
        </w:rPr>
        <w:t xml:space="preserve"> аварийно-спасательных работ территориальным добровольным пожарным подразделениям (командам или дружинам) в форме обществен</w:t>
      </w:r>
      <w:r>
        <w:rPr>
          <w:rFonts w:ascii="Times New Roman" w:hAnsi="Times New Roman" w:cs="Times New Roman"/>
          <w:sz w:val="28"/>
          <w:szCs w:val="28"/>
        </w:rPr>
        <w:t>ного учреждения пожарной охраны (далее территориальное ДПП) при наступлении следующих случаев:</w:t>
      </w:r>
      <w:r w:rsidRPr="006C2056">
        <w:rPr>
          <w:rFonts w:ascii="Times New Roman" w:hAnsi="Times New Roman" w:cs="Times New Roman"/>
          <w:sz w:val="28"/>
          <w:szCs w:val="28"/>
        </w:rPr>
        <w:t xml:space="preserve"> </w:t>
      </w:r>
    </w:p>
    <w:p w:rsidR="00FB13AB" w:rsidRDefault="00FB13AB" w:rsidP="001B6287">
      <w:pPr>
        <w:pStyle w:val="NoSpacing"/>
        <w:numPr>
          <w:ilvl w:val="0"/>
          <w:numId w:val="7"/>
        </w:numPr>
        <w:tabs>
          <w:tab w:val="clear" w:pos="1440"/>
          <w:tab w:val="num" w:pos="1080"/>
        </w:tabs>
        <w:ind w:left="1080"/>
        <w:jc w:val="both"/>
        <w:rPr>
          <w:rFonts w:ascii="Times New Roman" w:hAnsi="Times New Roman" w:cs="Times New Roman"/>
          <w:sz w:val="28"/>
          <w:szCs w:val="28"/>
        </w:rPr>
      </w:pPr>
      <w:r w:rsidRPr="006C2056">
        <w:rPr>
          <w:rFonts w:ascii="Times New Roman" w:hAnsi="Times New Roman" w:cs="Times New Roman"/>
          <w:sz w:val="28"/>
          <w:szCs w:val="28"/>
        </w:rPr>
        <w:t xml:space="preserve">регистрации </w:t>
      </w:r>
      <w:r>
        <w:rPr>
          <w:rFonts w:ascii="Times New Roman" w:hAnsi="Times New Roman" w:cs="Times New Roman"/>
          <w:sz w:val="28"/>
          <w:szCs w:val="28"/>
        </w:rPr>
        <w:t xml:space="preserve">территориального ДПП </w:t>
      </w:r>
      <w:r w:rsidRPr="006C2056">
        <w:rPr>
          <w:rFonts w:ascii="Times New Roman" w:hAnsi="Times New Roman" w:cs="Times New Roman"/>
          <w:sz w:val="28"/>
          <w:szCs w:val="28"/>
        </w:rPr>
        <w:t>в качестве юридического лица</w:t>
      </w:r>
      <w:r>
        <w:rPr>
          <w:rFonts w:ascii="Times New Roman" w:hAnsi="Times New Roman" w:cs="Times New Roman"/>
          <w:sz w:val="28"/>
          <w:szCs w:val="28"/>
        </w:rPr>
        <w:t>;</w:t>
      </w:r>
    </w:p>
    <w:p w:rsidR="00FB13AB" w:rsidRDefault="00FB13AB" w:rsidP="001B6287">
      <w:pPr>
        <w:pStyle w:val="NoSpacing"/>
        <w:numPr>
          <w:ilvl w:val="0"/>
          <w:numId w:val="7"/>
        </w:numPr>
        <w:tabs>
          <w:tab w:val="clear" w:pos="1440"/>
          <w:tab w:val="num" w:pos="1080"/>
        </w:tabs>
        <w:ind w:left="1080"/>
        <w:jc w:val="both"/>
        <w:rPr>
          <w:rFonts w:ascii="Times New Roman" w:hAnsi="Times New Roman" w:cs="Times New Roman"/>
          <w:sz w:val="28"/>
          <w:szCs w:val="28"/>
        </w:rPr>
      </w:pPr>
      <w:r>
        <w:rPr>
          <w:rFonts w:ascii="Times New Roman" w:hAnsi="Times New Roman" w:cs="Times New Roman"/>
          <w:sz w:val="28"/>
          <w:szCs w:val="28"/>
        </w:rPr>
        <w:t>регистрации членов и участников территориального ДПП в реестре добровольных пожарных;</w:t>
      </w:r>
    </w:p>
    <w:p w:rsidR="00FB13AB" w:rsidRDefault="00FB13AB" w:rsidP="001B6287">
      <w:pPr>
        <w:pStyle w:val="NoSpacing"/>
        <w:numPr>
          <w:ilvl w:val="0"/>
          <w:numId w:val="7"/>
        </w:numPr>
        <w:tabs>
          <w:tab w:val="clear" w:pos="1440"/>
          <w:tab w:val="num" w:pos="1080"/>
        </w:tabs>
        <w:ind w:left="1080"/>
        <w:jc w:val="both"/>
        <w:rPr>
          <w:rFonts w:ascii="Times New Roman" w:hAnsi="Times New Roman" w:cs="Times New Roman"/>
          <w:sz w:val="28"/>
          <w:szCs w:val="28"/>
        </w:rPr>
      </w:pPr>
      <w:r>
        <w:rPr>
          <w:rFonts w:ascii="Times New Roman" w:hAnsi="Times New Roman" w:cs="Times New Roman"/>
          <w:sz w:val="28"/>
          <w:szCs w:val="28"/>
        </w:rPr>
        <w:t>проживании участников территориального ДПП в районе обслуживания данного территориального ДПП;</w:t>
      </w:r>
    </w:p>
    <w:p w:rsidR="00FB13AB" w:rsidRPr="006C2056" w:rsidRDefault="00FB13AB" w:rsidP="001B6287">
      <w:pPr>
        <w:pStyle w:val="NoSpacing"/>
        <w:numPr>
          <w:ilvl w:val="0"/>
          <w:numId w:val="7"/>
        </w:numPr>
        <w:tabs>
          <w:tab w:val="clear" w:pos="1440"/>
          <w:tab w:val="num" w:pos="1080"/>
        </w:tabs>
        <w:ind w:left="1080"/>
        <w:jc w:val="both"/>
        <w:rPr>
          <w:rFonts w:ascii="Times New Roman" w:hAnsi="Times New Roman" w:cs="Times New Roman"/>
          <w:sz w:val="28"/>
          <w:szCs w:val="28"/>
        </w:rPr>
      </w:pPr>
      <w:r>
        <w:rPr>
          <w:rFonts w:ascii="Times New Roman" w:hAnsi="Times New Roman" w:cs="Times New Roman"/>
          <w:sz w:val="28"/>
          <w:szCs w:val="28"/>
        </w:rPr>
        <w:t xml:space="preserve">назначении на должность руководителя территориального ДПП его учредителем (учредителями). </w:t>
      </w:r>
    </w:p>
    <w:p w:rsidR="00FB13AB" w:rsidRDefault="00FB13AB" w:rsidP="001B6287">
      <w:pPr>
        <w:pStyle w:val="NoSpacing"/>
        <w:numPr>
          <w:ilvl w:val="1"/>
          <w:numId w:val="6"/>
        </w:numPr>
        <w:tabs>
          <w:tab w:val="clear" w:pos="2136"/>
          <w:tab w:val="num" w:pos="720"/>
        </w:tabs>
        <w:ind w:left="720" w:hanging="720"/>
        <w:jc w:val="both"/>
        <w:rPr>
          <w:rFonts w:ascii="Times New Roman" w:hAnsi="Times New Roman" w:cs="Times New Roman"/>
          <w:sz w:val="28"/>
          <w:szCs w:val="28"/>
        </w:rPr>
      </w:pPr>
      <w:r>
        <w:rPr>
          <w:rFonts w:ascii="Times New Roman" w:hAnsi="Times New Roman" w:cs="Times New Roman"/>
          <w:sz w:val="28"/>
          <w:szCs w:val="28"/>
        </w:rPr>
        <w:t xml:space="preserve">Целесообразно создавать условия для организации деятельности территориальных ДПП, созданных для участия в тушении пожаров и (или) проведения аварийно-спасательных работ на </w:t>
      </w:r>
      <w:r w:rsidRPr="002154E8">
        <w:rPr>
          <w:rFonts w:ascii="Times New Roman" w:hAnsi="Times New Roman" w:cs="Times New Roman"/>
          <w:sz w:val="28"/>
          <w:szCs w:val="28"/>
        </w:rPr>
        <w:t>территори</w:t>
      </w:r>
      <w:r>
        <w:rPr>
          <w:rFonts w:ascii="Times New Roman" w:hAnsi="Times New Roman" w:cs="Times New Roman"/>
          <w:sz w:val="28"/>
          <w:szCs w:val="28"/>
        </w:rPr>
        <w:t>ях</w:t>
      </w:r>
      <w:r w:rsidRPr="002154E8">
        <w:rPr>
          <w:rFonts w:ascii="Times New Roman" w:hAnsi="Times New Roman" w:cs="Times New Roman"/>
          <w:sz w:val="28"/>
          <w:szCs w:val="28"/>
        </w:rPr>
        <w:t xml:space="preserve"> городского поселения, расположенных на значительном расстоянии от подразделений государственной пожарной службы и не обеспеченных нормативным временем прибытия подразделений </w:t>
      </w:r>
      <w:r>
        <w:rPr>
          <w:rFonts w:ascii="Times New Roman" w:hAnsi="Times New Roman" w:cs="Times New Roman"/>
          <w:sz w:val="28"/>
          <w:szCs w:val="28"/>
        </w:rPr>
        <w:t>ГПС</w:t>
      </w:r>
      <w:r w:rsidRPr="002154E8">
        <w:rPr>
          <w:rFonts w:ascii="Times New Roman" w:hAnsi="Times New Roman" w:cs="Times New Roman"/>
          <w:sz w:val="28"/>
          <w:szCs w:val="28"/>
        </w:rPr>
        <w:t xml:space="preserve"> к месту вызова.</w:t>
      </w:r>
    </w:p>
    <w:p w:rsidR="00FB13AB" w:rsidRDefault="00FB13AB" w:rsidP="001B6287">
      <w:pPr>
        <w:pStyle w:val="NoSpacing"/>
        <w:numPr>
          <w:ilvl w:val="1"/>
          <w:numId w:val="6"/>
        </w:numPr>
        <w:tabs>
          <w:tab w:val="clear" w:pos="2136"/>
          <w:tab w:val="num" w:pos="720"/>
        </w:tabs>
        <w:ind w:left="720" w:hanging="720"/>
        <w:jc w:val="both"/>
        <w:rPr>
          <w:rFonts w:ascii="Times New Roman" w:hAnsi="Times New Roman" w:cs="Times New Roman"/>
          <w:sz w:val="28"/>
          <w:szCs w:val="28"/>
        </w:rPr>
      </w:pPr>
      <w:r w:rsidRPr="00396F8C">
        <w:rPr>
          <w:rFonts w:ascii="Times New Roman" w:hAnsi="Times New Roman" w:cs="Times New Roman"/>
          <w:sz w:val="28"/>
          <w:szCs w:val="28"/>
        </w:rPr>
        <w:t xml:space="preserve">В целях </w:t>
      </w:r>
      <w:r>
        <w:rPr>
          <w:rFonts w:ascii="Times New Roman" w:hAnsi="Times New Roman" w:cs="Times New Roman"/>
          <w:sz w:val="28"/>
          <w:szCs w:val="28"/>
        </w:rPr>
        <w:t>создания условий</w:t>
      </w:r>
      <w:r w:rsidRPr="00396F8C">
        <w:rPr>
          <w:rFonts w:ascii="Times New Roman" w:hAnsi="Times New Roman" w:cs="Times New Roman"/>
          <w:sz w:val="28"/>
          <w:szCs w:val="28"/>
        </w:rPr>
        <w:t xml:space="preserve"> для достижения уставных целей</w:t>
      </w:r>
      <w:r w:rsidRPr="002154E8">
        <w:rPr>
          <w:rFonts w:ascii="Times New Roman" w:hAnsi="Times New Roman" w:cs="Times New Roman"/>
          <w:sz w:val="28"/>
          <w:szCs w:val="28"/>
        </w:rPr>
        <w:t xml:space="preserve"> </w:t>
      </w:r>
      <w:r>
        <w:rPr>
          <w:rFonts w:ascii="Times New Roman" w:hAnsi="Times New Roman" w:cs="Times New Roman"/>
          <w:sz w:val="28"/>
          <w:szCs w:val="28"/>
        </w:rPr>
        <w:t>территориальными ДПП,</w:t>
      </w:r>
      <w:r w:rsidRPr="00396F8C">
        <w:rPr>
          <w:rFonts w:ascii="Times New Roman" w:hAnsi="Times New Roman" w:cs="Times New Roman"/>
          <w:sz w:val="28"/>
          <w:szCs w:val="28"/>
        </w:rPr>
        <w:t xml:space="preserve"> </w:t>
      </w:r>
      <w:r>
        <w:rPr>
          <w:rFonts w:ascii="Times New Roman" w:hAnsi="Times New Roman" w:cs="Times New Roman"/>
          <w:sz w:val="28"/>
          <w:szCs w:val="28"/>
        </w:rPr>
        <w:t>администрация МО «Кингисеппское городское поселение» вправе:</w:t>
      </w:r>
    </w:p>
    <w:p w:rsidR="00FB13AB" w:rsidRDefault="00FB13AB" w:rsidP="001B6287">
      <w:pPr>
        <w:pStyle w:val="BodyText"/>
        <w:numPr>
          <w:ilvl w:val="0"/>
          <w:numId w:val="8"/>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 xml:space="preserve">передать </w:t>
      </w:r>
      <w:r w:rsidRPr="007E111D">
        <w:rPr>
          <w:rFonts w:ascii="Times New Roman" w:hAnsi="Times New Roman" w:cs="Times New Roman"/>
          <w:sz w:val="28"/>
          <w:szCs w:val="28"/>
        </w:rPr>
        <w:t xml:space="preserve">в аренду </w:t>
      </w:r>
      <w:r>
        <w:rPr>
          <w:rFonts w:ascii="Times New Roman" w:hAnsi="Times New Roman" w:cs="Times New Roman"/>
          <w:sz w:val="28"/>
          <w:szCs w:val="28"/>
        </w:rPr>
        <w:t>или</w:t>
      </w:r>
      <w:r w:rsidRPr="007E111D">
        <w:rPr>
          <w:rFonts w:ascii="Times New Roman" w:hAnsi="Times New Roman" w:cs="Times New Roman"/>
          <w:sz w:val="28"/>
          <w:szCs w:val="28"/>
        </w:rPr>
        <w:t xml:space="preserve"> в безвозмездное пользование на долгосрочной основе </w:t>
      </w:r>
      <w:r>
        <w:rPr>
          <w:rFonts w:ascii="Times New Roman" w:hAnsi="Times New Roman" w:cs="Times New Roman"/>
          <w:sz w:val="28"/>
          <w:szCs w:val="28"/>
        </w:rPr>
        <w:t>помещения со средствами связи для размещения территориального ДПП;</w:t>
      </w:r>
    </w:p>
    <w:p w:rsidR="00FB13AB" w:rsidRDefault="00FB13AB" w:rsidP="001B6287">
      <w:pPr>
        <w:pStyle w:val="BodyText"/>
        <w:numPr>
          <w:ilvl w:val="0"/>
          <w:numId w:val="8"/>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обеспечить добровольных пожарных специальной защитной одеждой и средствами защиты рук, ног, головы;</w:t>
      </w:r>
    </w:p>
    <w:p w:rsidR="00FB13AB" w:rsidRDefault="00FB13AB" w:rsidP="001B6287">
      <w:pPr>
        <w:pStyle w:val="BodyText"/>
        <w:numPr>
          <w:ilvl w:val="0"/>
          <w:numId w:val="8"/>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обеспечить добровольных пожарных мобильными средствами пожаротушения (переносной пожарной мотопомпой, пожарными рукавами со стволами, ручной пожарной лестницей, пожарным инвентарём).</w:t>
      </w:r>
    </w:p>
    <w:p w:rsidR="00FB13AB"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Pr>
          <w:rFonts w:ascii="Times New Roman" w:hAnsi="Times New Roman" w:cs="Times New Roman"/>
          <w:sz w:val="28"/>
          <w:szCs w:val="28"/>
        </w:rPr>
        <w:t>Участие граждан в социально значимых работах по обеспечению первичных мер пожарной безопасности осуществляется в следующих формах:</w:t>
      </w:r>
    </w:p>
    <w:p w:rsidR="00FB13AB" w:rsidRDefault="00FB13AB" w:rsidP="001B6287">
      <w:pPr>
        <w:pStyle w:val="BodyText"/>
        <w:numPr>
          <w:ilvl w:val="0"/>
          <w:numId w:val="9"/>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участие в добровольной пожарной охране;</w:t>
      </w:r>
    </w:p>
    <w:p w:rsidR="00FB13AB" w:rsidRDefault="00FB13AB" w:rsidP="001B6287">
      <w:pPr>
        <w:pStyle w:val="BodyText"/>
        <w:numPr>
          <w:ilvl w:val="0"/>
          <w:numId w:val="9"/>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участие в оповещении о пожаре и проведении экстренной эвакуации из зданий, а также с территорий жилых зон, подверженных угрозе распространения лесных пожаров на жилые дома;</w:t>
      </w:r>
    </w:p>
    <w:p w:rsidR="00FB13AB" w:rsidRDefault="00FB13AB" w:rsidP="001B6287">
      <w:pPr>
        <w:pStyle w:val="BodyText"/>
        <w:numPr>
          <w:ilvl w:val="0"/>
          <w:numId w:val="9"/>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участие в общественном контроле за соблюдением требований пожарной безопасности;</w:t>
      </w:r>
    </w:p>
    <w:p w:rsidR="00FB13AB" w:rsidRDefault="00FB13AB" w:rsidP="001B6287">
      <w:pPr>
        <w:pStyle w:val="BodyText"/>
        <w:numPr>
          <w:ilvl w:val="0"/>
          <w:numId w:val="9"/>
        </w:numPr>
        <w:tabs>
          <w:tab w:val="clear" w:pos="1440"/>
          <w:tab w:val="num" w:pos="1080"/>
        </w:tabs>
        <w:spacing w:line="240" w:lineRule="auto"/>
        <w:ind w:left="1080"/>
        <w:rPr>
          <w:rFonts w:ascii="Times New Roman" w:hAnsi="Times New Roman" w:cs="Times New Roman"/>
          <w:sz w:val="28"/>
          <w:szCs w:val="28"/>
        </w:rPr>
      </w:pPr>
      <w:r>
        <w:rPr>
          <w:rFonts w:ascii="Times New Roman" w:hAnsi="Times New Roman" w:cs="Times New Roman"/>
          <w:sz w:val="28"/>
          <w:szCs w:val="28"/>
        </w:rPr>
        <w:t>участие в иных социально значимых работах по обеспечению первичных мер пожарной безопасности, не требующих специальной профессиональной подготовки.</w:t>
      </w:r>
    </w:p>
    <w:p w:rsidR="00FB13AB" w:rsidRDefault="00FB13AB" w:rsidP="001B6287">
      <w:pPr>
        <w:pStyle w:val="BodyText"/>
        <w:spacing w:line="240" w:lineRule="auto"/>
        <w:ind w:firstLine="0"/>
        <w:rPr>
          <w:rFonts w:ascii="Times New Roman" w:hAnsi="Times New Roman" w:cs="Times New Roman"/>
          <w:sz w:val="28"/>
          <w:szCs w:val="28"/>
        </w:rPr>
      </w:pPr>
    </w:p>
    <w:p w:rsidR="00FB13AB" w:rsidRDefault="00FB13AB" w:rsidP="001B6287">
      <w:pPr>
        <w:jc w:val="center"/>
        <w:rPr>
          <w:b/>
          <w:bCs/>
          <w:sz w:val="28"/>
          <w:szCs w:val="28"/>
        </w:rPr>
      </w:pPr>
      <w:r>
        <w:rPr>
          <w:b/>
          <w:bCs/>
          <w:sz w:val="28"/>
          <w:szCs w:val="28"/>
        </w:rPr>
        <w:t>О</w:t>
      </w:r>
      <w:r w:rsidRPr="00E64B49">
        <w:rPr>
          <w:b/>
          <w:bCs/>
          <w:sz w:val="28"/>
          <w:szCs w:val="28"/>
        </w:rPr>
        <w:t xml:space="preserve">казание поддержки общественным объединениям </w:t>
      </w:r>
    </w:p>
    <w:p w:rsidR="00FB13AB" w:rsidRDefault="00FB13AB" w:rsidP="001B6287">
      <w:pPr>
        <w:jc w:val="center"/>
        <w:rPr>
          <w:b/>
          <w:bCs/>
          <w:sz w:val="28"/>
          <w:szCs w:val="28"/>
        </w:rPr>
      </w:pPr>
      <w:r w:rsidRPr="00E64B49">
        <w:rPr>
          <w:b/>
          <w:bCs/>
          <w:sz w:val="28"/>
          <w:szCs w:val="28"/>
        </w:rPr>
        <w:t xml:space="preserve">пожарной охраны, установление гарантий </w:t>
      </w:r>
    </w:p>
    <w:p w:rsidR="00FB13AB" w:rsidRDefault="00FB13AB" w:rsidP="001B6287">
      <w:pPr>
        <w:jc w:val="center"/>
        <w:rPr>
          <w:b/>
          <w:bCs/>
          <w:sz w:val="28"/>
          <w:szCs w:val="28"/>
        </w:rPr>
      </w:pPr>
      <w:r w:rsidRPr="00E64B49">
        <w:rPr>
          <w:b/>
          <w:bCs/>
          <w:sz w:val="28"/>
          <w:szCs w:val="28"/>
        </w:rPr>
        <w:t xml:space="preserve">правовой и социальной защиты </w:t>
      </w:r>
    </w:p>
    <w:p w:rsidR="00FB13AB" w:rsidRDefault="00FB13AB" w:rsidP="001B6287">
      <w:pPr>
        <w:jc w:val="center"/>
        <w:rPr>
          <w:b/>
          <w:bCs/>
          <w:sz w:val="28"/>
          <w:szCs w:val="28"/>
        </w:rPr>
      </w:pPr>
      <w:r w:rsidRPr="00E64B49">
        <w:rPr>
          <w:b/>
          <w:bCs/>
          <w:sz w:val="28"/>
          <w:szCs w:val="28"/>
        </w:rPr>
        <w:t>добровольных пожарных</w:t>
      </w:r>
    </w:p>
    <w:p w:rsidR="00FB13AB" w:rsidRPr="00E64B49" w:rsidRDefault="00FB13AB" w:rsidP="001B6287">
      <w:pPr>
        <w:jc w:val="center"/>
        <w:rPr>
          <w:b/>
          <w:bCs/>
          <w:sz w:val="28"/>
          <w:szCs w:val="28"/>
        </w:rPr>
      </w:pPr>
    </w:p>
    <w:p w:rsidR="00FB13AB" w:rsidRPr="00101B6E" w:rsidRDefault="00FB13AB" w:rsidP="001B6287">
      <w:pPr>
        <w:numPr>
          <w:ilvl w:val="1"/>
          <w:numId w:val="6"/>
        </w:numPr>
        <w:tabs>
          <w:tab w:val="clear" w:pos="2136"/>
          <w:tab w:val="num" w:pos="720"/>
        </w:tabs>
        <w:ind w:left="720" w:hanging="720"/>
        <w:jc w:val="both"/>
        <w:rPr>
          <w:sz w:val="28"/>
          <w:szCs w:val="28"/>
        </w:rPr>
      </w:pPr>
      <w:r w:rsidRPr="00101B6E">
        <w:rPr>
          <w:sz w:val="28"/>
          <w:szCs w:val="28"/>
        </w:rPr>
        <w:t xml:space="preserve">Администрация городского поселения может оказывать поддержку общественным объединениям пожарной охраны, которая осуществляется в порядке, указанном в п. 2.9. настоящего положения. </w:t>
      </w:r>
    </w:p>
    <w:p w:rsidR="00FB13AB" w:rsidRPr="00101B6E" w:rsidRDefault="00FB13AB" w:rsidP="001B6287">
      <w:pPr>
        <w:numPr>
          <w:ilvl w:val="1"/>
          <w:numId w:val="6"/>
        </w:numPr>
        <w:tabs>
          <w:tab w:val="clear" w:pos="2136"/>
          <w:tab w:val="num" w:pos="720"/>
        </w:tabs>
        <w:ind w:left="720" w:hanging="720"/>
        <w:jc w:val="both"/>
        <w:rPr>
          <w:sz w:val="28"/>
          <w:szCs w:val="28"/>
        </w:rPr>
      </w:pPr>
      <w:r w:rsidRPr="00101B6E">
        <w:rPr>
          <w:sz w:val="28"/>
          <w:szCs w:val="28"/>
        </w:rPr>
        <w:t>Гарантии правовой и социальной защиты членов семей работников добровольной пожарной охраны и добровольных пожарных, в том числе в случае гибели работника добровольной пожарной охраны или добровольного пожарного в период исполнения им обязанностей добровольного пожарного, устанавливаются правовыми актами Совета депутатов городского поселения и осуществляются за счет средств бюджета МО «Кингисеппское городское поселение» в случае, если администрация МО «Кингисеппское городское поселение» является учредителем (одним из учредителей) территориального ДПП.</w:t>
      </w:r>
    </w:p>
    <w:p w:rsidR="00FB13AB" w:rsidRDefault="00FB13AB" w:rsidP="001B6287">
      <w:pPr>
        <w:pStyle w:val="BodyText"/>
        <w:spacing w:line="240" w:lineRule="auto"/>
        <w:ind w:firstLine="708"/>
        <w:rPr>
          <w:rFonts w:ascii="Times New Roman" w:hAnsi="Times New Roman" w:cs="Times New Roman"/>
          <w:sz w:val="28"/>
          <w:szCs w:val="28"/>
        </w:rPr>
      </w:pPr>
    </w:p>
    <w:p w:rsidR="00FB13AB" w:rsidRDefault="00FB13AB" w:rsidP="001B6287">
      <w:pPr>
        <w:jc w:val="center"/>
        <w:rPr>
          <w:b/>
          <w:bCs/>
          <w:sz w:val="28"/>
          <w:szCs w:val="28"/>
        </w:rPr>
      </w:pPr>
      <w:r>
        <w:rPr>
          <w:b/>
          <w:bCs/>
          <w:sz w:val="28"/>
          <w:szCs w:val="28"/>
        </w:rPr>
        <w:t>С</w:t>
      </w:r>
      <w:r w:rsidRPr="00E811FB">
        <w:rPr>
          <w:b/>
          <w:bCs/>
          <w:sz w:val="28"/>
          <w:szCs w:val="28"/>
        </w:rPr>
        <w:t>оциальное и экономическое стимулирование</w:t>
      </w:r>
    </w:p>
    <w:p w:rsidR="00FB13AB" w:rsidRDefault="00FB13AB" w:rsidP="001B6287">
      <w:pPr>
        <w:jc w:val="center"/>
        <w:rPr>
          <w:b/>
          <w:bCs/>
          <w:sz w:val="28"/>
          <w:szCs w:val="28"/>
        </w:rPr>
      </w:pPr>
      <w:r w:rsidRPr="00E811FB">
        <w:rPr>
          <w:b/>
          <w:bCs/>
          <w:sz w:val="28"/>
          <w:szCs w:val="28"/>
        </w:rPr>
        <w:t xml:space="preserve"> </w:t>
      </w:r>
      <w:r>
        <w:rPr>
          <w:b/>
          <w:bCs/>
          <w:sz w:val="28"/>
          <w:szCs w:val="28"/>
        </w:rPr>
        <w:t xml:space="preserve">участия </w:t>
      </w:r>
      <w:r w:rsidRPr="00E811FB">
        <w:rPr>
          <w:b/>
          <w:bCs/>
          <w:sz w:val="28"/>
          <w:szCs w:val="28"/>
        </w:rPr>
        <w:t xml:space="preserve"> граждан и организаций в </w:t>
      </w:r>
    </w:p>
    <w:p w:rsidR="00FB13AB" w:rsidRDefault="00FB13AB" w:rsidP="001B6287">
      <w:pPr>
        <w:jc w:val="center"/>
        <w:rPr>
          <w:b/>
          <w:bCs/>
          <w:sz w:val="28"/>
          <w:szCs w:val="28"/>
        </w:rPr>
      </w:pPr>
      <w:r w:rsidRPr="00E811FB">
        <w:rPr>
          <w:b/>
          <w:bCs/>
          <w:sz w:val="28"/>
          <w:szCs w:val="28"/>
        </w:rPr>
        <w:t>добровольной пожарной охране,</w:t>
      </w:r>
    </w:p>
    <w:p w:rsidR="00FB13AB" w:rsidRDefault="00FB13AB" w:rsidP="001B6287">
      <w:pPr>
        <w:jc w:val="center"/>
        <w:rPr>
          <w:b/>
          <w:bCs/>
          <w:sz w:val="28"/>
          <w:szCs w:val="28"/>
        </w:rPr>
      </w:pPr>
      <w:r w:rsidRPr="00E811FB">
        <w:rPr>
          <w:b/>
          <w:bCs/>
          <w:sz w:val="28"/>
          <w:szCs w:val="28"/>
        </w:rPr>
        <w:t xml:space="preserve"> в том числе участия в борьбе с пожарами</w:t>
      </w:r>
    </w:p>
    <w:p w:rsidR="00FB13AB" w:rsidRPr="00E811FB"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sidRPr="0024032E">
        <w:rPr>
          <w:sz w:val="28"/>
          <w:szCs w:val="28"/>
        </w:rPr>
        <w:t>Социальное и экономическое стимулирование участия</w:t>
      </w:r>
      <w:r>
        <w:rPr>
          <w:sz w:val="28"/>
          <w:szCs w:val="28"/>
        </w:rPr>
        <w:t xml:space="preserve"> </w:t>
      </w:r>
      <w:r w:rsidRPr="0024032E">
        <w:rPr>
          <w:sz w:val="28"/>
          <w:szCs w:val="28"/>
        </w:rPr>
        <w:t xml:space="preserve"> граждан и организаций в добровольной пожарной охране,</w:t>
      </w:r>
      <w:r w:rsidRPr="006E5490">
        <w:rPr>
          <w:sz w:val="28"/>
          <w:szCs w:val="28"/>
        </w:rPr>
        <w:t xml:space="preserve"> </w:t>
      </w:r>
      <w:r w:rsidRPr="0024032E">
        <w:rPr>
          <w:sz w:val="28"/>
          <w:szCs w:val="28"/>
        </w:rPr>
        <w:t>в том числе участия в борьбе с пожарами</w:t>
      </w:r>
      <w:r>
        <w:rPr>
          <w:sz w:val="28"/>
          <w:szCs w:val="28"/>
        </w:rPr>
        <w:t xml:space="preserve"> осуществляется в порядке, указанном в п. 2.9. настоящего Положения.</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За мужество и отвагу, проявленные при тушении пожара, администрация городского поселения может поощрять граждан премией либо ценными подарками, а при спасении людей на пожаре – обращаться с ходатайством в Правительство Ленинградской области о награждении медалью «За спасение погибавших».  </w:t>
      </w:r>
    </w:p>
    <w:p w:rsidR="00FB13AB" w:rsidRPr="00631418" w:rsidRDefault="00FB13AB" w:rsidP="001B6287">
      <w:pPr>
        <w:jc w:val="both"/>
        <w:rPr>
          <w:lang w:eastAsia="en-US"/>
        </w:rPr>
      </w:pPr>
    </w:p>
    <w:p w:rsidR="00FB13AB" w:rsidRDefault="00FB13AB" w:rsidP="001B6287">
      <w:pPr>
        <w:jc w:val="center"/>
        <w:rPr>
          <w:b/>
          <w:bCs/>
          <w:sz w:val="28"/>
          <w:szCs w:val="28"/>
        </w:rPr>
      </w:pPr>
      <w:r>
        <w:rPr>
          <w:b/>
          <w:bCs/>
          <w:sz w:val="28"/>
          <w:szCs w:val="28"/>
        </w:rPr>
        <w:t>Р</w:t>
      </w:r>
      <w:r w:rsidRPr="001C1B50">
        <w:rPr>
          <w:b/>
          <w:bCs/>
          <w:sz w:val="28"/>
          <w:szCs w:val="28"/>
        </w:rPr>
        <w:t xml:space="preserve">азработка и организация выполнения </w:t>
      </w:r>
    </w:p>
    <w:p w:rsidR="00FB13AB" w:rsidRDefault="00FB13AB" w:rsidP="001B6287">
      <w:pPr>
        <w:jc w:val="center"/>
        <w:rPr>
          <w:b/>
          <w:bCs/>
          <w:sz w:val="28"/>
          <w:szCs w:val="28"/>
        </w:rPr>
      </w:pPr>
      <w:r w:rsidRPr="001C1B50">
        <w:rPr>
          <w:b/>
          <w:bCs/>
          <w:sz w:val="28"/>
          <w:szCs w:val="28"/>
        </w:rPr>
        <w:t xml:space="preserve">муниципальных целевых программ по </w:t>
      </w:r>
    </w:p>
    <w:p w:rsidR="00FB13AB" w:rsidRDefault="00FB13AB" w:rsidP="001B6287">
      <w:pPr>
        <w:jc w:val="center"/>
        <w:rPr>
          <w:b/>
          <w:bCs/>
          <w:sz w:val="28"/>
          <w:szCs w:val="28"/>
        </w:rPr>
      </w:pPr>
      <w:r w:rsidRPr="001C1B50">
        <w:rPr>
          <w:b/>
          <w:bCs/>
          <w:sz w:val="28"/>
          <w:szCs w:val="28"/>
        </w:rPr>
        <w:t>вопросам обеспечения пожарной безопасности</w:t>
      </w:r>
    </w:p>
    <w:p w:rsidR="00FB13AB"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Муниципальные целевые программы по обеспечению первичных мер пожарной безопасности разрабатываются в случаях, требующих большого объёма бюджетных ассигнований или долгосрочного финансирования на следующие цели:</w:t>
      </w:r>
    </w:p>
    <w:p w:rsidR="00FB13AB" w:rsidRDefault="00FB13AB" w:rsidP="001B6287">
      <w:pPr>
        <w:numPr>
          <w:ilvl w:val="0"/>
          <w:numId w:val="10"/>
        </w:numPr>
        <w:tabs>
          <w:tab w:val="clear" w:pos="1440"/>
          <w:tab w:val="num" w:pos="1080"/>
        </w:tabs>
        <w:ind w:left="1080"/>
        <w:jc w:val="both"/>
        <w:rPr>
          <w:sz w:val="28"/>
          <w:szCs w:val="28"/>
        </w:rPr>
      </w:pPr>
      <w:r>
        <w:rPr>
          <w:sz w:val="28"/>
          <w:szCs w:val="28"/>
        </w:rPr>
        <w:t>оказание финансовой поддержки общественным объединениям пожарной охраны, материально-техническое обеспечение деятельности территориальных ДПП, материальное стимулирование деятельности добровольных пожарных;</w:t>
      </w:r>
    </w:p>
    <w:p w:rsidR="00FB13AB" w:rsidRDefault="00FB13AB" w:rsidP="001B6287">
      <w:pPr>
        <w:numPr>
          <w:ilvl w:val="0"/>
          <w:numId w:val="10"/>
        </w:numPr>
        <w:tabs>
          <w:tab w:val="clear" w:pos="1440"/>
          <w:tab w:val="num" w:pos="1080"/>
        </w:tabs>
        <w:ind w:left="1080"/>
        <w:jc w:val="both"/>
        <w:rPr>
          <w:sz w:val="28"/>
          <w:szCs w:val="28"/>
        </w:rPr>
      </w:pPr>
      <w:r>
        <w:rPr>
          <w:sz w:val="28"/>
          <w:szCs w:val="28"/>
        </w:rPr>
        <w:t xml:space="preserve">проведение комплекса </w:t>
      </w:r>
      <w:r w:rsidRPr="008C1910">
        <w:rPr>
          <w:sz w:val="28"/>
          <w:szCs w:val="28"/>
          <w:lang w:eastAsia="en-US"/>
        </w:rPr>
        <w:t>организационно-технических мероприятий по обеспечению пожарной безопасности</w:t>
      </w:r>
      <w:r>
        <w:rPr>
          <w:sz w:val="28"/>
          <w:szCs w:val="28"/>
          <w:lang w:eastAsia="en-US"/>
        </w:rPr>
        <w:t xml:space="preserve"> жилых и общественных зданий, находящихся в муниципальной собственности;</w:t>
      </w:r>
    </w:p>
    <w:p w:rsidR="00FB13AB" w:rsidRDefault="00FB13AB" w:rsidP="001B6287">
      <w:pPr>
        <w:numPr>
          <w:ilvl w:val="0"/>
          <w:numId w:val="10"/>
        </w:numPr>
        <w:tabs>
          <w:tab w:val="clear" w:pos="1440"/>
          <w:tab w:val="num" w:pos="1080"/>
        </w:tabs>
        <w:ind w:left="1080"/>
        <w:jc w:val="both"/>
        <w:rPr>
          <w:sz w:val="28"/>
          <w:szCs w:val="28"/>
        </w:rPr>
      </w:pPr>
      <w:r>
        <w:rPr>
          <w:sz w:val="28"/>
          <w:szCs w:val="28"/>
          <w:lang w:eastAsia="en-US"/>
        </w:rPr>
        <w:t xml:space="preserve">ремонт дорог, проездов в целях </w:t>
      </w:r>
      <w:r>
        <w:rPr>
          <w:sz w:val="28"/>
          <w:szCs w:val="28"/>
        </w:rPr>
        <w:t>обеспечения беспрепятственного проезда пожарной техники к месту пожара.</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Необходимость разработки муниципальных целевых программ по вопросам обеспечения пожарной безопасности определяется администрацией городского поселения с учетом изменений в нормативных актах по пожарной безопасности обязательного применения, а также с учетом предложений надзорных органов, иных лиц и общественности.</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Муниципальные целевые программы по вопросам обеспечения пожарной безопасности разрабатываются в соответствии Порядком разработки, утверждения и реализации целевых программ МО «Кингисеппское городское поселение».</w:t>
      </w:r>
    </w:p>
    <w:p w:rsidR="00FB13AB" w:rsidRDefault="00FB13AB" w:rsidP="001B6287">
      <w:pPr>
        <w:jc w:val="both"/>
        <w:rPr>
          <w:sz w:val="28"/>
          <w:szCs w:val="28"/>
        </w:rPr>
      </w:pPr>
    </w:p>
    <w:p w:rsidR="00FB13AB" w:rsidRDefault="00FB13AB" w:rsidP="001B6287">
      <w:pPr>
        <w:pStyle w:val="BodyText"/>
        <w:spacing w:line="240" w:lineRule="auto"/>
        <w:ind w:firstLine="0"/>
        <w:jc w:val="center"/>
        <w:rPr>
          <w:rFonts w:ascii="Times New Roman" w:hAnsi="Times New Roman" w:cs="Times New Roman"/>
          <w:b/>
          <w:bCs/>
          <w:sz w:val="28"/>
          <w:szCs w:val="28"/>
        </w:rPr>
      </w:pPr>
      <w:r>
        <w:rPr>
          <w:rFonts w:ascii="Times New Roman" w:hAnsi="Times New Roman" w:cs="Times New Roman"/>
          <w:b/>
          <w:bCs/>
          <w:sz w:val="28"/>
          <w:szCs w:val="28"/>
        </w:rPr>
        <w:t>В</w:t>
      </w:r>
      <w:r w:rsidRPr="00B130B1">
        <w:rPr>
          <w:rFonts w:ascii="Times New Roman" w:hAnsi="Times New Roman" w:cs="Times New Roman"/>
          <w:b/>
          <w:bCs/>
          <w:sz w:val="28"/>
          <w:szCs w:val="28"/>
        </w:rPr>
        <w:t xml:space="preserve">ключение мероприятий по обеспечению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B130B1">
        <w:rPr>
          <w:rFonts w:ascii="Times New Roman" w:hAnsi="Times New Roman" w:cs="Times New Roman"/>
          <w:b/>
          <w:bCs/>
          <w:sz w:val="28"/>
          <w:szCs w:val="28"/>
        </w:rPr>
        <w:t>пожарной</w:t>
      </w:r>
      <w:r>
        <w:rPr>
          <w:rFonts w:ascii="Times New Roman" w:hAnsi="Times New Roman" w:cs="Times New Roman"/>
          <w:b/>
          <w:bCs/>
          <w:sz w:val="28"/>
          <w:szCs w:val="28"/>
        </w:rPr>
        <w:t xml:space="preserve"> </w:t>
      </w:r>
      <w:r w:rsidRPr="00B130B1">
        <w:rPr>
          <w:rFonts w:ascii="Times New Roman" w:hAnsi="Times New Roman" w:cs="Times New Roman"/>
          <w:b/>
          <w:bCs/>
          <w:sz w:val="28"/>
          <w:szCs w:val="28"/>
        </w:rPr>
        <w:t>безопасности в планы, схемы и</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B130B1">
        <w:rPr>
          <w:rFonts w:ascii="Times New Roman" w:hAnsi="Times New Roman" w:cs="Times New Roman"/>
          <w:b/>
          <w:bCs/>
          <w:sz w:val="28"/>
          <w:szCs w:val="28"/>
        </w:rPr>
        <w:t>программы развития территории городского поселения</w:t>
      </w:r>
    </w:p>
    <w:p w:rsidR="00FB13AB" w:rsidRDefault="00FB13AB" w:rsidP="001B6287">
      <w:pPr>
        <w:pStyle w:val="BodyText"/>
        <w:spacing w:line="240" w:lineRule="auto"/>
        <w:ind w:firstLine="0"/>
        <w:jc w:val="center"/>
        <w:rPr>
          <w:rFonts w:ascii="Times New Roman" w:hAnsi="Times New Roman" w:cs="Times New Roman"/>
          <w:b/>
          <w:bCs/>
          <w:sz w:val="28"/>
          <w:szCs w:val="28"/>
        </w:rPr>
      </w:pPr>
    </w:p>
    <w:p w:rsidR="00FB13AB" w:rsidRDefault="00FB13AB" w:rsidP="001B6287">
      <w:pPr>
        <w:numPr>
          <w:ilvl w:val="1"/>
          <w:numId w:val="6"/>
        </w:numPr>
        <w:tabs>
          <w:tab w:val="clear" w:pos="2136"/>
          <w:tab w:val="num" w:pos="720"/>
        </w:tabs>
        <w:ind w:left="720" w:hanging="720"/>
        <w:jc w:val="both"/>
        <w:rPr>
          <w:sz w:val="28"/>
          <w:szCs w:val="28"/>
          <w:lang w:eastAsia="en-US"/>
        </w:rPr>
      </w:pPr>
      <w:r>
        <w:rPr>
          <w:sz w:val="28"/>
          <w:szCs w:val="28"/>
        </w:rPr>
        <w:t xml:space="preserve">Мероприятия по обеспечению пожарной безопасности предусматриваются в архитектурно-строительной документации при осуществлении </w:t>
      </w:r>
      <w:r w:rsidRPr="00C91C7B">
        <w:rPr>
          <w:sz w:val="28"/>
          <w:szCs w:val="28"/>
          <w:lang w:eastAsia="en-US"/>
        </w:rPr>
        <w:t>деятельност</w:t>
      </w:r>
      <w:r>
        <w:rPr>
          <w:sz w:val="28"/>
          <w:szCs w:val="28"/>
          <w:lang w:eastAsia="en-US"/>
        </w:rPr>
        <w:t>и по развитию территории городского поселения</w:t>
      </w:r>
      <w:r w:rsidRPr="00C91C7B">
        <w:rPr>
          <w:sz w:val="28"/>
          <w:szCs w:val="28"/>
          <w:lang w:eastAsia="en-US"/>
        </w:rPr>
        <w:t>, осуществляем</w:t>
      </w:r>
      <w:r>
        <w:rPr>
          <w:sz w:val="28"/>
          <w:szCs w:val="28"/>
          <w:lang w:eastAsia="en-US"/>
        </w:rPr>
        <w:t>ой</w:t>
      </w:r>
      <w:r w:rsidRPr="00C91C7B">
        <w:rPr>
          <w:sz w:val="28"/>
          <w:szCs w:val="28"/>
          <w:lang w:eastAsia="en-US"/>
        </w:rPr>
        <w:t xml:space="preserve">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w:t>
      </w:r>
      <w:r>
        <w:rPr>
          <w:sz w:val="28"/>
          <w:szCs w:val="28"/>
          <w:lang w:eastAsia="en-US"/>
        </w:rPr>
        <w:t>ктов капитального строительства.</w:t>
      </w:r>
    </w:p>
    <w:p w:rsidR="00FB13AB" w:rsidRPr="00101B6E" w:rsidRDefault="00FB13AB" w:rsidP="001B6287">
      <w:pPr>
        <w:numPr>
          <w:ilvl w:val="1"/>
          <w:numId w:val="6"/>
        </w:numPr>
        <w:tabs>
          <w:tab w:val="clear" w:pos="2136"/>
          <w:tab w:val="num" w:pos="720"/>
        </w:tabs>
        <w:ind w:left="720" w:hanging="720"/>
        <w:jc w:val="both"/>
        <w:rPr>
          <w:sz w:val="28"/>
          <w:szCs w:val="28"/>
          <w:lang w:eastAsia="en-US"/>
        </w:rPr>
      </w:pPr>
      <w:r w:rsidRPr="00474AE1">
        <w:rPr>
          <w:sz w:val="28"/>
          <w:szCs w:val="28"/>
        </w:rPr>
        <w:t xml:space="preserve">Состав и функциональные характеристики систем обеспечения пожарной безопасности </w:t>
      </w:r>
      <w:r>
        <w:rPr>
          <w:sz w:val="28"/>
          <w:szCs w:val="28"/>
        </w:rPr>
        <w:t>территории городского поселения</w:t>
      </w:r>
      <w:r w:rsidRPr="00474AE1">
        <w:rPr>
          <w:sz w:val="28"/>
          <w:szCs w:val="28"/>
        </w:rPr>
        <w:t xml:space="preserve"> должны входить в проектную документацию в виде раздела "Перечень мероприятий по обеспечению пожарной безопасности".</w:t>
      </w:r>
    </w:p>
    <w:p w:rsidR="00FB13AB" w:rsidRDefault="00FB13AB" w:rsidP="001B6287">
      <w:pPr>
        <w:numPr>
          <w:ilvl w:val="1"/>
          <w:numId w:val="6"/>
        </w:numPr>
        <w:tabs>
          <w:tab w:val="clear" w:pos="2136"/>
          <w:tab w:val="num" w:pos="720"/>
        </w:tabs>
        <w:ind w:left="720" w:hanging="720"/>
        <w:jc w:val="both"/>
        <w:rPr>
          <w:sz w:val="28"/>
          <w:szCs w:val="28"/>
          <w:lang w:eastAsia="en-US"/>
        </w:rPr>
      </w:pPr>
      <w:r w:rsidRPr="00AB0939">
        <w:rPr>
          <w:sz w:val="28"/>
          <w:szCs w:val="28"/>
          <w:lang w:eastAsia="en-US"/>
        </w:rPr>
        <w:t xml:space="preserve">Проектная документация на </w:t>
      </w:r>
      <w:r>
        <w:rPr>
          <w:sz w:val="28"/>
          <w:szCs w:val="28"/>
          <w:lang w:eastAsia="en-US"/>
        </w:rPr>
        <w:t>объекты строительства</w:t>
      </w:r>
      <w:r w:rsidRPr="00AB0939">
        <w:rPr>
          <w:sz w:val="28"/>
          <w:szCs w:val="28"/>
          <w:lang w:eastAsia="en-US"/>
        </w:rPr>
        <w:t xml:space="preserve"> должна содержать пожарно-технические характеристики</w:t>
      </w:r>
      <w:r>
        <w:rPr>
          <w:sz w:val="28"/>
          <w:szCs w:val="28"/>
          <w:lang w:eastAsia="en-US"/>
        </w:rPr>
        <w:t xml:space="preserve">. </w:t>
      </w:r>
    </w:p>
    <w:p w:rsidR="00FB13AB" w:rsidRPr="00101B6E" w:rsidRDefault="00FB13AB" w:rsidP="001B6287">
      <w:pPr>
        <w:numPr>
          <w:ilvl w:val="1"/>
          <w:numId w:val="6"/>
        </w:numPr>
        <w:tabs>
          <w:tab w:val="clear" w:pos="2136"/>
          <w:tab w:val="num" w:pos="720"/>
        </w:tabs>
        <w:ind w:left="720" w:hanging="720"/>
        <w:jc w:val="both"/>
        <w:rPr>
          <w:sz w:val="28"/>
          <w:szCs w:val="28"/>
          <w:lang w:eastAsia="en-US"/>
        </w:rPr>
      </w:pPr>
      <w:r w:rsidRPr="00AB0939">
        <w:rPr>
          <w:sz w:val="28"/>
          <w:szCs w:val="28"/>
          <w:lang w:eastAsia="en-US"/>
        </w:rPr>
        <w:t>Для зданий, сооружений, строений, для которых отсутствуют нормативные требования пожарной безопасности, должны быть разработаны специальные технические условия, отражающие специфику обеспечения их пожарной безопасности и содержащие комплекс необходимых инженерно-технических и организационных мероприятий по обеспечению пожарной безопасности.</w:t>
      </w:r>
    </w:p>
    <w:p w:rsidR="00FB13AB" w:rsidRDefault="00FB13AB" w:rsidP="001B6287">
      <w:pPr>
        <w:ind w:firstLine="720"/>
        <w:jc w:val="both"/>
        <w:rPr>
          <w:sz w:val="28"/>
          <w:szCs w:val="28"/>
          <w:lang w:eastAsia="en-US"/>
        </w:rPr>
      </w:pP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4E6D68">
        <w:rPr>
          <w:rFonts w:ascii="Times New Roman" w:hAnsi="Times New Roman" w:cs="Times New Roman"/>
          <w:b/>
          <w:bCs/>
          <w:sz w:val="28"/>
          <w:szCs w:val="28"/>
        </w:rPr>
        <w:t>Оказание содействия органам государственной власти</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4E6D68">
        <w:rPr>
          <w:rFonts w:ascii="Times New Roman" w:hAnsi="Times New Roman" w:cs="Times New Roman"/>
          <w:b/>
          <w:bCs/>
          <w:sz w:val="28"/>
          <w:szCs w:val="28"/>
        </w:rPr>
        <w:t xml:space="preserve"> субъектов РФ в информировании населения о мерах пожарной безопасности, в том числе посредством организации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4E6D68">
        <w:rPr>
          <w:rFonts w:ascii="Times New Roman" w:hAnsi="Times New Roman" w:cs="Times New Roman"/>
          <w:b/>
          <w:bCs/>
          <w:sz w:val="28"/>
          <w:szCs w:val="28"/>
        </w:rPr>
        <w:t>и проведения собраний населения</w:t>
      </w:r>
    </w:p>
    <w:p w:rsidR="00FB13AB" w:rsidRDefault="00FB13AB" w:rsidP="001B6287">
      <w:pPr>
        <w:pStyle w:val="BodyText"/>
        <w:spacing w:line="240" w:lineRule="auto"/>
        <w:ind w:firstLine="0"/>
        <w:jc w:val="center"/>
        <w:rPr>
          <w:rFonts w:ascii="Times New Roman" w:hAnsi="Times New Roman" w:cs="Times New Roman"/>
          <w:b/>
          <w:bCs/>
          <w:sz w:val="28"/>
          <w:szCs w:val="28"/>
        </w:rPr>
      </w:pPr>
    </w:p>
    <w:p w:rsidR="00FB13AB"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Pr>
          <w:rFonts w:ascii="Times New Roman" w:hAnsi="Times New Roman" w:cs="Times New Roman"/>
          <w:sz w:val="28"/>
          <w:szCs w:val="28"/>
        </w:rPr>
        <w:t>Администрация МО «Кингисеппское городское поселение» оказывает содействие отделу надзорной деятельности и отряду государственной пожарной службы Кингисеппского района, другим органам государственной власти Ленинградской области в информировании населения городского поселения о мерах пожарной безопасности, осуществляемом через средства массовой информации, местное теле-радиовещание, посредством распространения информационной продукции и использования других форм информирования населения.</w:t>
      </w:r>
    </w:p>
    <w:p w:rsidR="00FB13AB" w:rsidRPr="004E6D68"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Pr>
          <w:rFonts w:ascii="Times New Roman" w:hAnsi="Times New Roman" w:cs="Times New Roman"/>
          <w:sz w:val="28"/>
          <w:szCs w:val="28"/>
        </w:rPr>
        <w:t>При необходимости обсуждения вопросов пожарной безопасности городского поселения, информирования населения городского поселения о деятельности отдела надзорной деятельности или отряда государственной пожарной службы Кингисеппского района, по ходатайству руководителей этих подразделений главой муниципального образования назначается и организуется проведение собрания граждан.</w:t>
      </w:r>
    </w:p>
    <w:p w:rsidR="00FB13AB" w:rsidRPr="004E6D68" w:rsidRDefault="00FB13AB" w:rsidP="001B6287">
      <w:pPr>
        <w:pStyle w:val="BodyText"/>
        <w:spacing w:line="240" w:lineRule="auto"/>
        <w:ind w:firstLine="0"/>
        <w:jc w:val="left"/>
        <w:rPr>
          <w:rFonts w:ascii="Calibri" w:hAnsi="Calibri" w:cs="Calibri"/>
          <w:b/>
          <w:bCs/>
          <w:sz w:val="28"/>
          <w:szCs w:val="28"/>
        </w:rPr>
      </w:pPr>
      <w:r>
        <w:rPr>
          <w:rFonts w:ascii="Calibri" w:hAnsi="Calibri" w:cs="Calibri"/>
          <w:b/>
          <w:bCs/>
          <w:sz w:val="28"/>
          <w:szCs w:val="28"/>
        </w:rPr>
        <w:tab/>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503B3D">
        <w:rPr>
          <w:rFonts w:ascii="Times New Roman" w:hAnsi="Times New Roman" w:cs="Times New Roman"/>
          <w:b/>
          <w:bCs/>
          <w:sz w:val="28"/>
          <w:szCs w:val="28"/>
        </w:rPr>
        <w:t>Установление особого противопожарного режима</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503B3D">
        <w:rPr>
          <w:rFonts w:ascii="Times New Roman" w:hAnsi="Times New Roman" w:cs="Times New Roman"/>
          <w:b/>
          <w:bCs/>
          <w:sz w:val="28"/>
          <w:szCs w:val="28"/>
        </w:rPr>
        <w:t xml:space="preserve"> в случае повышения пожарной опасности,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503B3D">
        <w:rPr>
          <w:rFonts w:ascii="Times New Roman" w:hAnsi="Times New Roman" w:cs="Times New Roman"/>
          <w:b/>
          <w:bCs/>
          <w:sz w:val="28"/>
          <w:szCs w:val="28"/>
        </w:rPr>
        <w:t xml:space="preserve">а также дополнительных требований пожарной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503B3D">
        <w:rPr>
          <w:rFonts w:ascii="Times New Roman" w:hAnsi="Times New Roman" w:cs="Times New Roman"/>
          <w:b/>
          <w:bCs/>
          <w:sz w:val="28"/>
          <w:szCs w:val="28"/>
        </w:rPr>
        <w:t>безопасности на время его действия</w:t>
      </w:r>
    </w:p>
    <w:p w:rsidR="00FB13AB" w:rsidRDefault="00FB13AB" w:rsidP="001B6287">
      <w:pPr>
        <w:pStyle w:val="BodyText"/>
        <w:spacing w:line="240" w:lineRule="auto"/>
        <w:ind w:firstLine="0"/>
        <w:jc w:val="center"/>
        <w:rPr>
          <w:rFonts w:ascii="Times New Roman" w:hAnsi="Times New Roman" w:cs="Times New Roman"/>
          <w:b/>
          <w:bCs/>
          <w:sz w:val="28"/>
          <w:szCs w:val="28"/>
        </w:rPr>
      </w:pPr>
    </w:p>
    <w:p w:rsidR="00FB13AB"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Pr>
          <w:rFonts w:ascii="Times New Roman" w:hAnsi="Times New Roman" w:cs="Times New Roman"/>
          <w:sz w:val="28"/>
          <w:szCs w:val="28"/>
        </w:rPr>
        <w:t>Особый противопожарный режим устанавливается в соответствии с «Положением об особом противопожарном режиме», разрабатываемым  и утверждаемым администрацией городского поселения.</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503B3D">
        <w:rPr>
          <w:rFonts w:ascii="Times New Roman" w:hAnsi="Times New Roman" w:cs="Times New Roman"/>
          <w:sz w:val="28"/>
          <w:szCs w:val="28"/>
        </w:rPr>
        <w:t>Решение о введении особого про</w:t>
      </w:r>
      <w:r w:rsidRPr="00503B3D">
        <w:rPr>
          <w:rFonts w:ascii="Times New Roman" w:hAnsi="Times New Roman" w:cs="Times New Roman"/>
          <w:sz w:val="28"/>
          <w:szCs w:val="28"/>
        </w:rPr>
        <w:softHyphen/>
        <w:t xml:space="preserve">тивопожарного режима принимается </w:t>
      </w:r>
      <w:r>
        <w:rPr>
          <w:rFonts w:ascii="Times New Roman" w:hAnsi="Times New Roman" w:cs="Times New Roman"/>
          <w:sz w:val="28"/>
          <w:szCs w:val="28"/>
        </w:rPr>
        <w:t>К</w:t>
      </w:r>
      <w:r w:rsidRPr="00503B3D">
        <w:rPr>
          <w:rFonts w:ascii="Times New Roman" w:hAnsi="Times New Roman" w:cs="Times New Roman"/>
          <w:sz w:val="28"/>
          <w:szCs w:val="28"/>
        </w:rPr>
        <w:t>о</w:t>
      </w:r>
      <w:r w:rsidRPr="00503B3D">
        <w:rPr>
          <w:rFonts w:ascii="Times New Roman" w:hAnsi="Times New Roman" w:cs="Times New Roman"/>
          <w:sz w:val="28"/>
          <w:szCs w:val="28"/>
        </w:rPr>
        <w:softHyphen/>
        <w:t>миссией по предупреждению и ликвидации чрезвычайных ситуаций и обеспечению пожарной безопасности  МО «Кингисеппское городское поселение» (далее КЧС</w:t>
      </w:r>
      <w:r>
        <w:rPr>
          <w:rFonts w:ascii="Times New Roman" w:hAnsi="Times New Roman" w:cs="Times New Roman"/>
          <w:sz w:val="28"/>
          <w:szCs w:val="28"/>
        </w:rPr>
        <w:t xml:space="preserve"> и ОПБ</w:t>
      </w:r>
      <w:r w:rsidRPr="00503B3D">
        <w:rPr>
          <w:rFonts w:ascii="Times New Roman" w:hAnsi="Times New Roman" w:cs="Times New Roman"/>
          <w:sz w:val="28"/>
          <w:szCs w:val="28"/>
        </w:rPr>
        <w:t xml:space="preserve">) при повышении пожарной опасности </w:t>
      </w:r>
      <w:r>
        <w:rPr>
          <w:rFonts w:ascii="Times New Roman" w:hAnsi="Times New Roman" w:cs="Times New Roman"/>
          <w:sz w:val="28"/>
          <w:szCs w:val="28"/>
        </w:rPr>
        <w:t xml:space="preserve">и </w:t>
      </w:r>
      <w:r w:rsidRPr="0039284C">
        <w:rPr>
          <w:rFonts w:ascii="Times New Roman" w:hAnsi="Times New Roman" w:cs="Times New Roman"/>
          <w:sz w:val="28"/>
          <w:szCs w:val="28"/>
        </w:rPr>
        <w:t xml:space="preserve">издается в форме постановления администрации. </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39284C">
        <w:rPr>
          <w:rFonts w:ascii="Times New Roman" w:hAnsi="Times New Roman" w:cs="Times New Roman"/>
          <w:sz w:val="28"/>
          <w:szCs w:val="28"/>
        </w:rPr>
        <w:t>КЧС и ОПБ на период действия особого противопожарного режима разрабатыв</w:t>
      </w:r>
      <w:r>
        <w:rPr>
          <w:rFonts w:ascii="Times New Roman" w:hAnsi="Times New Roman" w:cs="Times New Roman"/>
          <w:sz w:val="28"/>
          <w:szCs w:val="28"/>
        </w:rPr>
        <w:t>ает комплекс мер, направленных</w:t>
      </w:r>
      <w:r w:rsidRPr="0039284C">
        <w:rPr>
          <w:rFonts w:ascii="Times New Roman" w:hAnsi="Times New Roman" w:cs="Times New Roman"/>
          <w:sz w:val="28"/>
          <w:szCs w:val="28"/>
        </w:rPr>
        <w:t xml:space="preserve"> на стабилиза</w:t>
      </w:r>
      <w:r w:rsidRPr="0039284C">
        <w:rPr>
          <w:rFonts w:ascii="Times New Roman" w:hAnsi="Times New Roman" w:cs="Times New Roman"/>
          <w:sz w:val="28"/>
          <w:szCs w:val="28"/>
        </w:rPr>
        <w:softHyphen/>
        <w:t xml:space="preserve">цию оперативной обстановки с пожарами и ликвидацию последствий от них, а также осуществляет контроль за реализацией указанных мер. </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39284C">
        <w:rPr>
          <w:rFonts w:ascii="Times New Roman" w:hAnsi="Times New Roman" w:cs="Times New Roman"/>
          <w:sz w:val="28"/>
          <w:szCs w:val="28"/>
        </w:rPr>
        <w:t>На период действия особого противопожарного режима на территории городского поселения или ее части, по согласованию с ОГПС Кингисе</w:t>
      </w:r>
      <w:r>
        <w:rPr>
          <w:rFonts w:ascii="Times New Roman" w:hAnsi="Times New Roman" w:cs="Times New Roman"/>
          <w:sz w:val="28"/>
          <w:szCs w:val="28"/>
        </w:rPr>
        <w:t>ппского района, привлекаются си</w:t>
      </w:r>
      <w:r w:rsidRPr="0039284C">
        <w:rPr>
          <w:rFonts w:ascii="Times New Roman" w:hAnsi="Times New Roman" w:cs="Times New Roman"/>
          <w:sz w:val="28"/>
          <w:szCs w:val="28"/>
        </w:rPr>
        <w:t>лы и средства организаций для предотвращения и ликвидации последствий пожаров, выделяются для этих целей дополнительные средства.</w:t>
      </w:r>
    </w:p>
    <w:p w:rsidR="00FB13AB" w:rsidRDefault="00FB13AB" w:rsidP="001B6287">
      <w:pPr>
        <w:ind w:firstLine="708"/>
        <w:jc w:val="both"/>
        <w:rPr>
          <w:sz w:val="28"/>
          <w:szCs w:val="28"/>
        </w:rPr>
      </w:pP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934B56">
        <w:rPr>
          <w:rFonts w:ascii="Times New Roman" w:hAnsi="Times New Roman" w:cs="Times New Roman"/>
          <w:b/>
          <w:bCs/>
          <w:sz w:val="28"/>
          <w:szCs w:val="28"/>
        </w:rPr>
        <w:t>Содержание в исправном состоянии средств обеспечения</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934B56">
        <w:rPr>
          <w:rFonts w:ascii="Times New Roman" w:hAnsi="Times New Roman" w:cs="Times New Roman"/>
          <w:b/>
          <w:bCs/>
          <w:sz w:val="28"/>
          <w:szCs w:val="28"/>
        </w:rPr>
        <w:t>пожарной безопасности жилых и</w:t>
      </w:r>
      <w:r w:rsidRPr="00650F7A">
        <w:rPr>
          <w:rFonts w:ascii="Times New Roman" w:hAnsi="Times New Roman" w:cs="Times New Roman"/>
          <w:b/>
          <w:bCs/>
          <w:sz w:val="28"/>
          <w:szCs w:val="28"/>
        </w:rPr>
        <w:t xml:space="preserve"> </w:t>
      </w:r>
      <w:r w:rsidRPr="00934B56">
        <w:rPr>
          <w:rFonts w:ascii="Times New Roman" w:hAnsi="Times New Roman" w:cs="Times New Roman"/>
          <w:b/>
          <w:bCs/>
          <w:sz w:val="28"/>
          <w:szCs w:val="28"/>
        </w:rPr>
        <w:t>общественных зданий,</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934B56">
        <w:rPr>
          <w:rFonts w:ascii="Times New Roman" w:hAnsi="Times New Roman" w:cs="Times New Roman"/>
          <w:b/>
          <w:bCs/>
          <w:sz w:val="28"/>
          <w:szCs w:val="28"/>
        </w:rPr>
        <w:t>находящихся в муниципальной собственности</w:t>
      </w:r>
    </w:p>
    <w:p w:rsidR="00FB13AB" w:rsidRPr="00934B56" w:rsidRDefault="00FB13AB" w:rsidP="001B6287">
      <w:pPr>
        <w:pStyle w:val="BodyText"/>
        <w:spacing w:line="240" w:lineRule="auto"/>
        <w:ind w:firstLine="0"/>
        <w:jc w:val="center"/>
        <w:rPr>
          <w:rFonts w:ascii="Times New Roman" w:hAnsi="Times New Roman" w:cs="Times New Roman"/>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Жилые и общественные здания, находящиеся в муниципальной собственности, </w:t>
      </w:r>
      <w:r w:rsidRPr="008C1910">
        <w:rPr>
          <w:sz w:val="28"/>
          <w:szCs w:val="28"/>
        </w:rPr>
        <w:t>долж</w:t>
      </w:r>
      <w:r>
        <w:rPr>
          <w:sz w:val="28"/>
          <w:szCs w:val="28"/>
        </w:rPr>
        <w:t>ны</w:t>
      </w:r>
      <w:r w:rsidRPr="008C1910">
        <w:rPr>
          <w:sz w:val="28"/>
          <w:szCs w:val="28"/>
        </w:rPr>
        <w:t xml:space="preserve"> иметь систему обеспечения пожарной безопасности</w:t>
      </w:r>
      <w:r>
        <w:rPr>
          <w:sz w:val="28"/>
          <w:szCs w:val="28"/>
        </w:rPr>
        <w:t xml:space="preserve">. </w:t>
      </w:r>
      <w:r w:rsidRPr="008C1910">
        <w:rPr>
          <w:sz w:val="28"/>
          <w:szCs w:val="28"/>
          <w:lang w:eastAsia="en-US"/>
        </w:rPr>
        <w:t>Система обеспечения пожарной безопасности включает в себя систему предотвращения пожара, систему противопожарной защиты, комплекс организационно-технических мероприятий по обеспечению пожарной безопасности</w:t>
      </w:r>
      <w:r>
        <w:rPr>
          <w:sz w:val="28"/>
          <w:szCs w:val="28"/>
          <w:lang w:eastAsia="en-US"/>
        </w:rPr>
        <w:t>.</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Содержание в исправном состоянии средств предотвращения пожара, средств противопожарной защиты и проведение комплекса </w:t>
      </w:r>
      <w:r w:rsidRPr="008C1910">
        <w:rPr>
          <w:sz w:val="28"/>
          <w:szCs w:val="28"/>
          <w:lang w:eastAsia="en-US"/>
        </w:rPr>
        <w:t>организационно-технических мероприятий по обеспечению пожарной безопасности</w:t>
      </w:r>
      <w:r>
        <w:rPr>
          <w:sz w:val="28"/>
          <w:szCs w:val="28"/>
        </w:rPr>
        <w:t xml:space="preserve"> жилых многоквартирных домов осуществляют управляющие организации и ТСЖ.</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Содержание в исправном состоянии средств предотвращения пожара, средств противопожарной защиты и проведение комплекса </w:t>
      </w:r>
      <w:r w:rsidRPr="008C1910">
        <w:rPr>
          <w:sz w:val="28"/>
          <w:szCs w:val="28"/>
          <w:lang w:eastAsia="en-US"/>
        </w:rPr>
        <w:t>организационно-технических мероприятий по обеспечению пожарной безопасности</w:t>
      </w:r>
      <w:r>
        <w:rPr>
          <w:sz w:val="28"/>
          <w:szCs w:val="28"/>
          <w:lang w:eastAsia="en-US"/>
        </w:rPr>
        <w:t xml:space="preserve"> общественных зданий (помещений), находящихся в муниципальной собственности, осуществляет</w:t>
      </w:r>
      <w:r>
        <w:rPr>
          <w:sz w:val="28"/>
          <w:szCs w:val="28"/>
        </w:rPr>
        <w:t xml:space="preserve"> собственник имущества или</w:t>
      </w:r>
      <w:r w:rsidRPr="009C4FCA">
        <w:rPr>
          <w:sz w:val="28"/>
          <w:szCs w:val="28"/>
        </w:rPr>
        <w:t xml:space="preserve"> </w:t>
      </w:r>
      <w:r>
        <w:rPr>
          <w:sz w:val="28"/>
          <w:szCs w:val="28"/>
        </w:rPr>
        <w:t>лица, уполномоченные владеть, пользоваться или распоряжаться имуществом, если иное не предусмотрено соответствующим договором.</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Обеспечение пожарной безопасности </w:t>
      </w:r>
      <w:r>
        <w:rPr>
          <w:sz w:val="28"/>
          <w:szCs w:val="28"/>
          <w:lang w:eastAsia="en-US"/>
        </w:rPr>
        <w:t>в</w:t>
      </w:r>
      <w:r w:rsidRPr="001C1B50">
        <w:rPr>
          <w:sz w:val="28"/>
          <w:szCs w:val="28"/>
          <w:lang w:eastAsia="en-US"/>
        </w:rPr>
        <w:t xml:space="preserve"> квартир</w:t>
      </w:r>
      <w:r>
        <w:rPr>
          <w:sz w:val="28"/>
          <w:szCs w:val="28"/>
          <w:lang w:eastAsia="en-US"/>
        </w:rPr>
        <w:t>ах</w:t>
      </w:r>
      <w:r w:rsidRPr="001C1B50">
        <w:rPr>
          <w:sz w:val="28"/>
          <w:szCs w:val="28"/>
          <w:lang w:eastAsia="en-US"/>
        </w:rPr>
        <w:t xml:space="preserve"> (комнат</w:t>
      </w:r>
      <w:r>
        <w:rPr>
          <w:sz w:val="28"/>
          <w:szCs w:val="28"/>
          <w:lang w:eastAsia="en-US"/>
        </w:rPr>
        <w:t>ах</w:t>
      </w:r>
      <w:r w:rsidRPr="001C1B50">
        <w:rPr>
          <w:sz w:val="28"/>
          <w:szCs w:val="28"/>
          <w:lang w:eastAsia="en-US"/>
        </w:rPr>
        <w:t xml:space="preserve">) в домах государственного, муниципального и ведомственного жилищного фонда возлагается на </w:t>
      </w:r>
      <w:r>
        <w:rPr>
          <w:sz w:val="28"/>
          <w:szCs w:val="28"/>
          <w:lang w:eastAsia="en-US"/>
        </w:rPr>
        <w:t>нанимателей</w:t>
      </w:r>
      <w:r w:rsidRPr="001C1B50">
        <w:rPr>
          <w:sz w:val="28"/>
          <w:szCs w:val="28"/>
          <w:lang w:eastAsia="en-US"/>
        </w:rPr>
        <w:t xml:space="preserve"> или арендаторов, если иное не предусмотрено соответствующим договором</w:t>
      </w:r>
      <w:r>
        <w:rPr>
          <w:sz w:val="28"/>
          <w:szCs w:val="28"/>
          <w:lang w:eastAsia="en-US"/>
        </w:rPr>
        <w:t>.</w:t>
      </w:r>
    </w:p>
    <w:p w:rsidR="00FB13AB" w:rsidRPr="001C1B50" w:rsidRDefault="00FB13AB" w:rsidP="001B6287">
      <w:pPr>
        <w:ind w:firstLine="720"/>
        <w:jc w:val="both"/>
        <w:rPr>
          <w:rFonts w:ascii="Arial" w:hAnsi="Arial" w:cs="Arial"/>
          <w:lang w:eastAsia="en-US"/>
        </w:rPr>
      </w:pPr>
    </w:p>
    <w:p w:rsidR="00FB13AB" w:rsidRDefault="00FB13AB" w:rsidP="001B6287">
      <w:pPr>
        <w:jc w:val="center"/>
        <w:rPr>
          <w:b/>
          <w:bCs/>
          <w:sz w:val="28"/>
          <w:szCs w:val="28"/>
        </w:rPr>
      </w:pPr>
      <w:r>
        <w:rPr>
          <w:b/>
          <w:bCs/>
          <w:sz w:val="28"/>
          <w:szCs w:val="28"/>
        </w:rPr>
        <w:t>Р</w:t>
      </w:r>
      <w:r w:rsidRPr="004D03C4">
        <w:rPr>
          <w:b/>
          <w:bCs/>
          <w:sz w:val="28"/>
          <w:szCs w:val="28"/>
        </w:rPr>
        <w:t>азработка плана привлечения сил и средств</w:t>
      </w:r>
    </w:p>
    <w:p w:rsidR="00FB13AB" w:rsidRDefault="00FB13AB" w:rsidP="001B6287">
      <w:pPr>
        <w:jc w:val="center"/>
        <w:rPr>
          <w:b/>
          <w:bCs/>
          <w:sz w:val="28"/>
          <w:szCs w:val="28"/>
        </w:rPr>
      </w:pPr>
      <w:r w:rsidRPr="004D03C4">
        <w:rPr>
          <w:b/>
          <w:bCs/>
          <w:sz w:val="28"/>
          <w:szCs w:val="28"/>
        </w:rPr>
        <w:t>для тушения пожаров</w:t>
      </w:r>
      <w:r w:rsidRPr="004F0775">
        <w:rPr>
          <w:b/>
          <w:bCs/>
          <w:sz w:val="28"/>
          <w:szCs w:val="28"/>
        </w:rPr>
        <w:t xml:space="preserve"> </w:t>
      </w:r>
      <w:r w:rsidRPr="004D03C4">
        <w:rPr>
          <w:b/>
          <w:bCs/>
          <w:sz w:val="28"/>
          <w:szCs w:val="28"/>
        </w:rPr>
        <w:t>и</w:t>
      </w:r>
      <w:r>
        <w:rPr>
          <w:b/>
          <w:bCs/>
          <w:sz w:val="28"/>
          <w:szCs w:val="28"/>
        </w:rPr>
        <w:t xml:space="preserve"> </w:t>
      </w:r>
      <w:r w:rsidRPr="004D03C4">
        <w:rPr>
          <w:b/>
          <w:bCs/>
          <w:sz w:val="28"/>
          <w:szCs w:val="28"/>
        </w:rPr>
        <w:t>проведения аварийно-спасательных работ</w:t>
      </w:r>
      <w:r w:rsidRPr="004F0775">
        <w:rPr>
          <w:b/>
          <w:bCs/>
          <w:sz w:val="28"/>
          <w:szCs w:val="28"/>
        </w:rPr>
        <w:t xml:space="preserve"> </w:t>
      </w:r>
      <w:r w:rsidRPr="004D03C4">
        <w:rPr>
          <w:b/>
          <w:bCs/>
          <w:sz w:val="28"/>
          <w:szCs w:val="28"/>
        </w:rPr>
        <w:t>на</w:t>
      </w:r>
      <w:r w:rsidRPr="004F0775">
        <w:rPr>
          <w:b/>
          <w:bCs/>
          <w:sz w:val="28"/>
          <w:szCs w:val="28"/>
        </w:rPr>
        <w:t xml:space="preserve"> </w:t>
      </w:r>
      <w:r w:rsidRPr="004D03C4">
        <w:rPr>
          <w:b/>
          <w:bCs/>
          <w:sz w:val="28"/>
          <w:szCs w:val="28"/>
        </w:rPr>
        <w:t>территории</w:t>
      </w:r>
      <w:r>
        <w:rPr>
          <w:b/>
          <w:bCs/>
          <w:sz w:val="28"/>
          <w:szCs w:val="28"/>
        </w:rPr>
        <w:t xml:space="preserve"> </w:t>
      </w:r>
      <w:r w:rsidRPr="004D03C4">
        <w:rPr>
          <w:b/>
          <w:bCs/>
          <w:sz w:val="28"/>
          <w:szCs w:val="28"/>
        </w:rPr>
        <w:t>городского поселения и контроль за его выполнением</w:t>
      </w:r>
    </w:p>
    <w:p w:rsidR="00FB13AB"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«План привлечения сил и средств для тушения пожаров и проведения аварийно-спасательных работ на территории городского поселения» является составной частью «Плана действий по предупреждению и ликвидации ЧС природного и техногенного характера МО «Кингисеппское городское поселение».</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«План привлечения сил и средств для тушения пожаров и проведения аварийно-спасательных работ на территории городского поселения» разрабатывается и утверждается администрацией городского поселения и вводится в действие решением КЧС и ОПБ при введении особого противопожарного режима или при возникновении муниципальной чрезвычайной ситуации.</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В «Плане привлечения сил и средств для тушения пожаров и проведения аварийно-спасательных работ на территории городского поселения» отражаются силы и средства отряда ГПС Кингисеппского района, добровольных пожарных формирований, нештатных аварийно-спасательных формирований, а также водовозная и приспособленная для тушения пожаров техника предприятий, дислоцирующихся на территории городского поселения. Указывается время их готовности и прибытия к месту пожара или в зону чрезвычайной ситуации.</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Контроль за выполнением «Плана привлечения сил и средств для тушения пожаров и проведения аварийно-спасательных работ на территории городского поселения» осуществляется КЧС и ОПБ.</w:t>
      </w:r>
    </w:p>
    <w:p w:rsidR="00FB13AB" w:rsidRDefault="00FB13AB" w:rsidP="001B6287">
      <w:pPr>
        <w:jc w:val="both"/>
        <w:rPr>
          <w:sz w:val="28"/>
          <w:szCs w:val="28"/>
        </w:rPr>
      </w:pPr>
    </w:p>
    <w:p w:rsidR="00FB13AB" w:rsidRDefault="00FB13AB" w:rsidP="001B6287">
      <w:pPr>
        <w:autoSpaceDE w:val="0"/>
        <w:autoSpaceDN w:val="0"/>
        <w:adjustRightInd w:val="0"/>
        <w:jc w:val="center"/>
        <w:rPr>
          <w:b/>
          <w:bCs/>
          <w:sz w:val="28"/>
          <w:szCs w:val="28"/>
        </w:rPr>
      </w:pPr>
      <w:r>
        <w:rPr>
          <w:b/>
          <w:bCs/>
          <w:sz w:val="28"/>
          <w:szCs w:val="28"/>
        </w:rPr>
        <w:t>О</w:t>
      </w:r>
      <w:r w:rsidRPr="00652341">
        <w:rPr>
          <w:b/>
          <w:bCs/>
          <w:sz w:val="28"/>
          <w:szCs w:val="28"/>
        </w:rPr>
        <w:t>рганизация обучения населения мерам пожарной</w:t>
      </w:r>
    </w:p>
    <w:p w:rsidR="00FB13AB" w:rsidRDefault="00FB13AB" w:rsidP="001B6287">
      <w:pPr>
        <w:autoSpaceDE w:val="0"/>
        <w:autoSpaceDN w:val="0"/>
        <w:adjustRightInd w:val="0"/>
        <w:jc w:val="center"/>
        <w:rPr>
          <w:b/>
          <w:bCs/>
          <w:sz w:val="28"/>
          <w:szCs w:val="28"/>
        </w:rPr>
      </w:pPr>
      <w:r w:rsidRPr="00652341">
        <w:rPr>
          <w:b/>
          <w:bCs/>
          <w:sz w:val="28"/>
          <w:szCs w:val="28"/>
        </w:rPr>
        <w:t xml:space="preserve"> безопасности и пропаганда в области пожарной безопасности, содействие распространению пожарно-технических знаний</w:t>
      </w:r>
    </w:p>
    <w:p w:rsidR="00FB13AB" w:rsidRPr="005001E7" w:rsidRDefault="00FB13AB" w:rsidP="001B6287">
      <w:pPr>
        <w:autoSpaceDE w:val="0"/>
        <w:autoSpaceDN w:val="0"/>
        <w:adjustRightInd w:val="0"/>
        <w:jc w:val="center"/>
        <w:rPr>
          <w:rFonts w:ascii="Arial" w:hAnsi="Arial" w:cs="Arial"/>
          <w:b/>
          <w:bCs/>
          <w:lang w:eastAsia="en-US"/>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Обучение населения мерам пожарной безопасности проводится в соответствии с «Положением об организации обучения населения мерам пожарной безопасности на территории МО «Кингисеппское городское поселение», разрабатываемым и утверждаемым администрацией городского поселения.</w:t>
      </w:r>
    </w:p>
    <w:p w:rsidR="00FB13AB" w:rsidRPr="00631418" w:rsidRDefault="00FB13AB" w:rsidP="001B6287">
      <w:pPr>
        <w:numPr>
          <w:ilvl w:val="1"/>
          <w:numId w:val="6"/>
        </w:numPr>
        <w:tabs>
          <w:tab w:val="clear" w:pos="2136"/>
          <w:tab w:val="num" w:pos="720"/>
        </w:tabs>
        <w:ind w:left="720" w:hanging="720"/>
        <w:jc w:val="both"/>
        <w:rPr>
          <w:sz w:val="28"/>
          <w:szCs w:val="28"/>
        </w:rPr>
      </w:pPr>
      <w:r w:rsidRPr="00631418">
        <w:rPr>
          <w:sz w:val="28"/>
          <w:szCs w:val="28"/>
        </w:rPr>
        <w:t xml:space="preserve">Обучение </w:t>
      </w:r>
      <w:hyperlink w:anchor="sub_5006" w:history="1">
        <w:r w:rsidRPr="00631418">
          <w:rPr>
            <w:rStyle w:val="Hyperlink"/>
            <w:sz w:val="28"/>
            <w:szCs w:val="28"/>
            <w:lang w:eastAsia="en-US"/>
          </w:rPr>
          <w:t>мерам пожарной безопасности</w:t>
        </w:r>
      </w:hyperlink>
      <w:r w:rsidRPr="00631418">
        <w:rPr>
          <w:sz w:val="28"/>
          <w:szCs w:val="28"/>
          <w:lang w:eastAsia="en-US"/>
        </w:rPr>
        <w:t xml:space="preserve"> </w:t>
      </w:r>
      <w:r w:rsidRPr="00631418">
        <w:rPr>
          <w:sz w:val="28"/>
          <w:szCs w:val="28"/>
        </w:rPr>
        <w:t>организуют и проводят:</w:t>
      </w:r>
    </w:p>
    <w:p w:rsidR="00FB13AB" w:rsidRDefault="00FB13AB" w:rsidP="001B6287">
      <w:pPr>
        <w:numPr>
          <w:ilvl w:val="0"/>
          <w:numId w:val="11"/>
        </w:numPr>
        <w:tabs>
          <w:tab w:val="clear" w:pos="1440"/>
          <w:tab w:val="num" w:pos="1080"/>
        </w:tabs>
        <w:ind w:left="1080"/>
        <w:jc w:val="both"/>
        <w:rPr>
          <w:sz w:val="28"/>
          <w:szCs w:val="28"/>
        </w:rPr>
      </w:pPr>
      <w:r w:rsidRPr="00631418">
        <w:rPr>
          <w:sz w:val="28"/>
          <w:szCs w:val="28"/>
        </w:rPr>
        <w:t>неработающего населения – администрация городского поселения;</w:t>
      </w:r>
    </w:p>
    <w:p w:rsidR="00FB13AB" w:rsidRDefault="00FB13AB" w:rsidP="001B6287">
      <w:pPr>
        <w:numPr>
          <w:ilvl w:val="0"/>
          <w:numId w:val="11"/>
        </w:numPr>
        <w:tabs>
          <w:tab w:val="clear" w:pos="1440"/>
          <w:tab w:val="num" w:pos="1080"/>
        </w:tabs>
        <w:ind w:left="1080"/>
        <w:jc w:val="both"/>
        <w:rPr>
          <w:sz w:val="28"/>
          <w:szCs w:val="28"/>
        </w:rPr>
      </w:pPr>
      <w:r w:rsidRPr="00631418">
        <w:rPr>
          <w:sz w:val="28"/>
          <w:szCs w:val="28"/>
          <w:lang w:eastAsia="en-US"/>
        </w:rPr>
        <w:t>работников организаций – администрации этих организаций, в том числе муниципальных учреждений и предприятий;</w:t>
      </w:r>
    </w:p>
    <w:p w:rsidR="00FB13AB" w:rsidRDefault="00FB13AB" w:rsidP="001B6287">
      <w:pPr>
        <w:numPr>
          <w:ilvl w:val="0"/>
          <w:numId w:val="11"/>
        </w:numPr>
        <w:tabs>
          <w:tab w:val="clear" w:pos="1440"/>
          <w:tab w:val="num" w:pos="1080"/>
        </w:tabs>
        <w:ind w:left="1080"/>
        <w:jc w:val="both"/>
        <w:rPr>
          <w:sz w:val="28"/>
          <w:szCs w:val="28"/>
        </w:rPr>
      </w:pPr>
      <w:r w:rsidRPr="00631418">
        <w:rPr>
          <w:sz w:val="28"/>
          <w:szCs w:val="28"/>
        </w:rPr>
        <w:t>детей в дошкольных образовательных учреждениях и лиц, обучающихся</w:t>
      </w:r>
      <w:r>
        <w:rPr>
          <w:sz w:val="28"/>
          <w:szCs w:val="28"/>
        </w:rPr>
        <w:t xml:space="preserve"> в образовательных учреждениях – </w:t>
      </w:r>
      <w:r w:rsidRPr="00631418">
        <w:rPr>
          <w:sz w:val="28"/>
          <w:szCs w:val="28"/>
        </w:rPr>
        <w:t>соответствующи</w:t>
      </w:r>
      <w:r>
        <w:rPr>
          <w:sz w:val="28"/>
          <w:szCs w:val="28"/>
        </w:rPr>
        <w:t>е</w:t>
      </w:r>
      <w:r w:rsidRPr="00631418">
        <w:rPr>
          <w:sz w:val="28"/>
          <w:szCs w:val="28"/>
        </w:rPr>
        <w:t xml:space="preserve"> учреждения</w:t>
      </w:r>
      <w:r>
        <w:rPr>
          <w:sz w:val="28"/>
          <w:szCs w:val="28"/>
        </w:rPr>
        <w:t xml:space="preserve"> </w:t>
      </w:r>
      <w:r w:rsidRPr="00631418">
        <w:rPr>
          <w:sz w:val="28"/>
          <w:szCs w:val="28"/>
          <w:lang w:eastAsia="en-US"/>
        </w:rPr>
        <w:t>в соответствии с законодательством Российской Федерации по пожарной безопасности по специ</w:t>
      </w:r>
      <w:r>
        <w:rPr>
          <w:sz w:val="28"/>
          <w:szCs w:val="28"/>
          <w:lang w:eastAsia="en-US"/>
        </w:rPr>
        <w:t>альным программам, утвержденными</w:t>
      </w:r>
      <w:r w:rsidRPr="00631418">
        <w:rPr>
          <w:sz w:val="28"/>
          <w:szCs w:val="28"/>
          <w:lang w:eastAsia="en-US"/>
        </w:rPr>
        <w:t xml:space="preserve"> соответствующими руководителями федеральных органов исполнительной власти и согласованными в </w:t>
      </w:r>
      <w:hyperlink r:id="rId6" w:history="1">
        <w:r w:rsidRPr="00631418">
          <w:rPr>
            <w:rStyle w:val="Hyperlink"/>
            <w:sz w:val="28"/>
            <w:szCs w:val="28"/>
            <w:lang w:eastAsia="en-US"/>
          </w:rPr>
          <w:t>порядке</w:t>
        </w:r>
      </w:hyperlink>
      <w:r w:rsidRPr="00631418">
        <w:rPr>
          <w:sz w:val="28"/>
          <w:szCs w:val="28"/>
          <w:lang w:eastAsia="en-US"/>
        </w:rPr>
        <w:t>, установленном федеральным органом исполнительной власти, уполномоченным на решение задач в области пожарной безопасности.</w:t>
      </w:r>
      <w:r w:rsidRPr="00631418">
        <w:rPr>
          <w:sz w:val="28"/>
          <w:szCs w:val="28"/>
        </w:rPr>
        <w:t xml:space="preserve"> </w:t>
      </w:r>
    </w:p>
    <w:p w:rsidR="00FB13AB" w:rsidRDefault="00FB13AB" w:rsidP="001B6287">
      <w:pPr>
        <w:numPr>
          <w:ilvl w:val="1"/>
          <w:numId w:val="6"/>
        </w:numPr>
        <w:tabs>
          <w:tab w:val="clear" w:pos="2136"/>
          <w:tab w:val="num" w:pos="720"/>
        </w:tabs>
        <w:ind w:left="720" w:hanging="720"/>
        <w:jc w:val="both"/>
        <w:rPr>
          <w:sz w:val="28"/>
          <w:szCs w:val="28"/>
        </w:rPr>
      </w:pPr>
      <w:r w:rsidRPr="00FA07F1">
        <w:rPr>
          <w:sz w:val="28"/>
          <w:szCs w:val="28"/>
        </w:rPr>
        <w:t xml:space="preserve">Противопожарную пропаганду проводят </w:t>
      </w:r>
      <w:r>
        <w:rPr>
          <w:sz w:val="28"/>
          <w:szCs w:val="28"/>
        </w:rPr>
        <w:t>администрация городского поселения</w:t>
      </w:r>
      <w:r w:rsidRPr="00FA07F1">
        <w:rPr>
          <w:sz w:val="28"/>
          <w:szCs w:val="28"/>
        </w:rPr>
        <w:t xml:space="preserve"> и организации</w:t>
      </w:r>
      <w:r>
        <w:rPr>
          <w:sz w:val="28"/>
          <w:szCs w:val="28"/>
        </w:rPr>
        <w:t xml:space="preserve"> независимо от форм собственности и ведомственной принадлежности. Пропаганда</w:t>
      </w:r>
      <w:r w:rsidRPr="00FA07F1">
        <w:rPr>
          <w:sz w:val="28"/>
          <w:szCs w:val="28"/>
        </w:rPr>
        <w:t xml:space="preserve"> осуществляе</w:t>
      </w:r>
      <w:r>
        <w:rPr>
          <w:sz w:val="28"/>
          <w:szCs w:val="28"/>
        </w:rPr>
        <w:t>тся</w:t>
      </w:r>
      <w:r w:rsidRPr="00FA07F1">
        <w:rPr>
          <w:sz w:val="28"/>
          <w:szCs w:val="28"/>
        </w:rPr>
        <w:t xml:space="preserve"> через средства массовой информации, посредством издания и распространения специальной литературы и </w:t>
      </w:r>
      <w:r>
        <w:rPr>
          <w:sz w:val="28"/>
          <w:szCs w:val="28"/>
        </w:rPr>
        <w:t>информационной</w:t>
      </w:r>
      <w:r w:rsidRPr="00FA07F1">
        <w:rPr>
          <w:sz w:val="28"/>
          <w:szCs w:val="28"/>
        </w:rPr>
        <w:t xml:space="preserve"> продукции, устройства тематических выставок, смотров, конференций и использования других, не запрещенных законодательством Российской Федерации форм информирования населения.</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Противопожарные инструктажи организуют и проводят:</w:t>
      </w:r>
    </w:p>
    <w:p w:rsidR="00FB13AB" w:rsidRDefault="00FB13AB" w:rsidP="001B6287">
      <w:pPr>
        <w:numPr>
          <w:ilvl w:val="0"/>
          <w:numId w:val="12"/>
        </w:numPr>
        <w:tabs>
          <w:tab w:val="clear" w:pos="1440"/>
          <w:tab w:val="num" w:pos="1080"/>
        </w:tabs>
        <w:ind w:left="1080"/>
        <w:jc w:val="both"/>
        <w:rPr>
          <w:sz w:val="28"/>
          <w:szCs w:val="28"/>
        </w:rPr>
      </w:pPr>
      <w:r>
        <w:rPr>
          <w:sz w:val="28"/>
          <w:szCs w:val="28"/>
        </w:rPr>
        <w:t>неработающего населения – администрация городского поселения, органы социальной защиты населения, ТСЖ и управляющие организации многоквартирных жилых домов;</w:t>
      </w:r>
    </w:p>
    <w:p w:rsidR="00FB13AB" w:rsidRPr="0039284C" w:rsidRDefault="00FB13AB" w:rsidP="001B6287">
      <w:pPr>
        <w:numPr>
          <w:ilvl w:val="0"/>
          <w:numId w:val="12"/>
        </w:numPr>
        <w:tabs>
          <w:tab w:val="clear" w:pos="1440"/>
          <w:tab w:val="num" w:pos="1080"/>
        </w:tabs>
        <w:ind w:left="1080"/>
        <w:jc w:val="both"/>
        <w:rPr>
          <w:sz w:val="28"/>
          <w:szCs w:val="28"/>
        </w:rPr>
      </w:pPr>
      <w:r>
        <w:rPr>
          <w:sz w:val="28"/>
          <w:szCs w:val="28"/>
        </w:rPr>
        <w:t xml:space="preserve">председатели правлений </w:t>
      </w:r>
      <w:r w:rsidRPr="000230E4">
        <w:rPr>
          <w:sz w:val="28"/>
          <w:szCs w:val="28"/>
        </w:rPr>
        <w:t>садоводческих, огороднических и дачных некоммерческих объединений граждан</w:t>
      </w:r>
      <w:r>
        <w:rPr>
          <w:sz w:val="28"/>
          <w:szCs w:val="28"/>
        </w:rPr>
        <w:t xml:space="preserve"> – членов объединений;</w:t>
      </w:r>
    </w:p>
    <w:p w:rsidR="00FB13AB" w:rsidRDefault="00FB13AB" w:rsidP="001B6287">
      <w:pPr>
        <w:numPr>
          <w:ilvl w:val="0"/>
          <w:numId w:val="12"/>
        </w:numPr>
        <w:tabs>
          <w:tab w:val="clear" w:pos="1440"/>
          <w:tab w:val="num" w:pos="1080"/>
        </w:tabs>
        <w:ind w:left="1080"/>
        <w:jc w:val="both"/>
        <w:rPr>
          <w:sz w:val="28"/>
          <w:szCs w:val="28"/>
        </w:rPr>
      </w:pPr>
      <w:r>
        <w:rPr>
          <w:sz w:val="28"/>
          <w:szCs w:val="28"/>
        </w:rPr>
        <w:t>организации независимо от форм собственности – своих работников в соответствии с НПБ «</w:t>
      </w:r>
      <w:r w:rsidRPr="002E3014">
        <w:rPr>
          <w:sz w:val="28"/>
          <w:szCs w:val="28"/>
        </w:rPr>
        <w:t>Обучение мерам пожарной безопасно</w:t>
      </w:r>
      <w:r>
        <w:rPr>
          <w:sz w:val="28"/>
          <w:szCs w:val="28"/>
        </w:rPr>
        <w:t>сти работников организаций», п</w:t>
      </w:r>
      <w:r w:rsidRPr="002E3014">
        <w:rPr>
          <w:sz w:val="28"/>
          <w:szCs w:val="28"/>
        </w:rPr>
        <w:t>риложение</w:t>
      </w:r>
      <w:r>
        <w:rPr>
          <w:sz w:val="28"/>
          <w:szCs w:val="28"/>
        </w:rPr>
        <w:t xml:space="preserve"> </w:t>
      </w:r>
      <w:r w:rsidRPr="002E3014">
        <w:rPr>
          <w:sz w:val="28"/>
          <w:szCs w:val="28"/>
        </w:rPr>
        <w:t xml:space="preserve">к </w:t>
      </w:r>
      <w:hyperlink w:anchor="sub_0" w:history="1">
        <w:r w:rsidRPr="002E3014">
          <w:rPr>
            <w:rStyle w:val="Hyperlink"/>
            <w:sz w:val="28"/>
            <w:szCs w:val="28"/>
          </w:rPr>
          <w:t>приказу</w:t>
        </w:r>
      </w:hyperlink>
      <w:r w:rsidRPr="002E3014">
        <w:rPr>
          <w:sz w:val="28"/>
          <w:szCs w:val="28"/>
        </w:rPr>
        <w:t xml:space="preserve"> МЧС РФ</w:t>
      </w:r>
      <w:r>
        <w:rPr>
          <w:sz w:val="28"/>
          <w:szCs w:val="28"/>
        </w:rPr>
        <w:t xml:space="preserve"> </w:t>
      </w:r>
      <w:r w:rsidRPr="002E3014">
        <w:rPr>
          <w:sz w:val="28"/>
          <w:szCs w:val="28"/>
        </w:rPr>
        <w:t xml:space="preserve">от 12 декабря 2007 г. </w:t>
      </w:r>
      <w:r>
        <w:rPr>
          <w:sz w:val="28"/>
          <w:szCs w:val="28"/>
        </w:rPr>
        <w:t>№</w:t>
      </w:r>
      <w:r w:rsidRPr="002E3014">
        <w:rPr>
          <w:sz w:val="28"/>
          <w:szCs w:val="28"/>
        </w:rPr>
        <w:t> 645</w:t>
      </w:r>
      <w:r>
        <w:rPr>
          <w:sz w:val="28"/>
          <w:szCs w:val="28"/>
        </w:rPr>
        <w:t>;</w:t>
      </w:r>
    </w:p>
    <w:p w:rsidR="00FB13AB" w:rsidRPr="0039284C" w:rsidRDefault="00FB13AB" w:rsidP="001B6287">
      <w:pPr>
        <w:numPr>
          <w:ilvl w:val="0"/>
          <w:numId w:val="12"/>
        </w:numPr>
        <w:tabs>
          <w:tab w:val="clear" w:pos="1440"/>
          <w:tab w:val="num" w:pos="1080"/>
        </w:tabs>
        <w:ind w:left="1080"/>
        <w:jc w:val="both"/>
        <w:rPr>
          <w:sz w:val="28"/>
          <w:szCs w:val="28"/>
        </w:rPr>
      </w:pPr>
      <w:r>
        <w:rPr>
          <w:sz w:val="28"/>
          <w:szCs w:val="28"/>
        </w:rPr>
        <w:t xml:space="preserve">организации и ТСЖ, управляющие многоквартирными жилыми домами -  </w:t>
      </w:r>
      <w:r w:rsidRPr="000230E4">
        <w:rPr>
          <w:sz w:val="28"/>
          <w:szCs w:val="28"/>
        </w:rPr>
        <w:t>нанимателей, арендаторов и собственников жилых помещений</w:t>
      </w:r>
      <w:r>
        <w:t xml:space="preserve"> </w:t>
      </w:r>
      <w:r>
        <w:rPr>
          <w:sz w:val="28"/>
          <w:szCs w:val="28"/>
        </w:rPr>
        <w:t>в соответствии с п. 2.1. Постановления</w:t>
      </w:r>
      <w:r w:rsidRPr="007911B7">
        <w:rPr>
          <w:sz w:val="28"/>
          <w:szCs w:val="28"/>
        </w:rPr>
        <w:t xml:space="preserve"> Го</w:t>
      </w:r>
      <w:r>
        <w:rPr>
          <w:sz w:val="28"/>
          <w:szCs w:val="28"/>
        </w:rPr>
        <w:t>сстроя РФ от 27.09. 2003 года</w:t>
      </w:r>
      <w:r w:rsidRPr="007911B7">
        <w:rPr>
          <w:sz w:val="28"/>
          <w:szCs w:val="28"/>
        </w:rPr>
        <w:t xml:space="preserve"> </w:t>
      </w:r>
      <w:r>
        <w:rPr>
          <w:sz w:val="28"/>
          <w:szCs w:val="28"/>
        </w:rPr>
        <w:t>№</w:t>
      </w:r>
      <w:r w:rsidRPr="007911B7">
        <w:rPr>
          <w:sz w:val="28"/>
          <w:szCs w:val="28"/>
        </w:rPr>
        <w:t xml:space="preserve"> 170</w:t>
      </w:r>
      <w:r>
        <w:rPr>
          <w:sz w:val="28"/>
          <w:szCs w:val="28"/>
        </w:rPr>
        <w:t xml:space="preserve"> «</w:t>
      </w:r>
      <w:r w:rsidRPr="007911B7">
        <w:rPr>
          <w:sz w:val="28"/>
          <w:szCs w:val="28"/>
        </w:rPr>
        <w:t>Об утверждении Правил и норм технической</w:t>
      </w:r>
      <w:r>
        <w:rPr>
          <w:sz w:val="28"/>
          <w:szCs w:val="28"/>
        </w:rPr>
        <w:t xml:space="preserve"> эксплуатации жилищного фонда».</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В бюджете городского поселения в обязательном порядке предусматриваются финансовые средства на противопожарную пропаганду и обучение населения.</w:t>
      </w:r>
    </w:p>
    <w:p w:rsidR="00FB13AB" w:rsidRDefault="00FB13AB" w:rsidP="001B6287">
      <w:pPr>
        <w:jc w:val="both"/>
        <w:rPr>
          <w:sz w:val="28"/>
          <w:szCs w:val="28"/>
        </w:rPr>
      </w:pPr>
    </w:p>
    <w:p w:rsidR="00FB13AB" w:rsidRDefault="00FB13AB" w:rsidP="001B6287">
      <w:pPr>
        <w:jc w:val="center"/>
        <w:rPr>
          <w:b/>
          <w:bCs/>
          <w:sz w:val="28"/>
          <w:szCs w:val="28"/>
        </w:rPr>
      </w:pPr>
      <w:r>
        <w:rPr>
          <w:b/>
          <w:bCs/>
          <w:sz w:val="28"/>
          <w:szCs w:val="28"/>
        </w:rPr>
        <w:t>О</w:t>
      </w:r>
      <w:r w:rsidRPr="00E80328">
        <w:rPr>
          <w:b/>
          <w:bCs/>
          <w:sz w:val="28"/>
          <w:szCs w:val="28"/>
        </w:rPr>
        <w:t xml:space="preserve">беспечение связи и </w:t>
      </w:r>
    </w:p>
    <w:p w:rsidR="00FB13AB" w:rsidRDefault="00FB13AB" w:rsidP="001B6287">
      <w:pPr>
        <w:jc w:val="center"/>
        <w:rPr>
          <w:b/>
          <w:bCs/>
          <w:sz w:val="28"/>
          <w:szCs w:val="28"/>
        </w:rPr>
      </w:pPr>
      <w:r w:rsidRPr="00E80328">
        <w:rPr>
          <w:b/>
          <w:bCs/>
          <w:sz w:val="28"/>
          <w:szCs w:val="28"/>
        </w:rPr>
        <w:t>оповещения населения о пожаре</w:t>
      </w:r>
    </w:p>
    <w:p w:rsidR="00FB13AB" w:rsidRPr="00E80328"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Для оповещения о пожаре диспетчера пожарной части используются все доступные средства связи: автоматические системы пожарной сигнализации с выводом сигнала на пункт связи пожарной охраны, телефоны городской телефонной связи организаций и жилых помещений на номер «01», телефоны сотовой связи на номер «112».</w:t>
      </w:r>
    </w:p>
    <w:p w:rsidR="00FB13AB" w:rsidRDefault="00FB13AB" w:rsidP="001B6287">
      <w:pPr>
        <w:numPr>
          <w:ilvl w:val="1"/>
          <w:numId w:val="6"/>
        </w:numPr>
        <w:tabs>
          <w:tab w:val="clear" w:pos="2136"/>
          <w:tab w:val="num" w:pos="720"/>
        </w:tabs>
        <w:ind w:left="720" w:hanging="720"/>
        <w:jc w:val="both"/>
        <w:rPr>
          <w:sz w:val="28"/>
          <w:szCs w:val="28"/>
        </w:rPr>
      </w:pPr>
      <w:r w:rsidRPr="005001E7">
        <w:rPr>
          <w:sz w:val="28"/>
          <w:szCs w:val="28"/>
        </w:rPr>
        <w:t xml:space="preserve">Оповещение людей о пожаре в зданиях муниципальной собственности обеспечивается одним из способов или комбинацией способов, изложенных в статье 84. </w:t>
      </w:r>
      <w:r>
        <w:rPr>
          <w:sz w:val="28"/>
          <w:szCs w:val="28"/>
        </w:rPr>
        <w:t>«</w:t>
      </w:r>
      <w:r w:rsidRPr="005001E7">
        <w:rPr>
          <w:sz w:val="28"/>
          <w:szCs w:val="28"/>
        </w:rPr>
        <w:t>Требования пожарной безопасности к системам оповещения людей о пожаре и управления эвакуацией людей в зданиях, сооружениях и строениях</w:t>
      </w:r>
      <w:r>
        <w:rPr>
          <w:sz w:val="28"/>
          <w:szCs w:val="28"/>
        </w:rPr>
        <w:t>» Федерального закона №123-ФЗ.</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Оповещение населения о пожаре на территориях, расположенных за границей максимально допустимого расстояния от подразделения ГПС, обеспечивается электросиренами (или ручными пожарными оповещателями – рындой, гонгом, рупором и т.д.), которые запускаются (применяются) лицом, обнаружившим пожар.</w:t>
      </w:r>
    </w:p>
    <w:p w:rsidR="00FB13AB" w:rsidRPr="00D15B6F" w:rsidRDefault="00FB13AB" w:rsidP="001B6287">
      <w:pPr>
        <w:numPr>
          <w:ilvl w:val="1"/>
          <w:numId w:val="6"/>
        </w:numPr>
        <w:tabs>
          <w:tab w:val="clear" w:pos="2136"/>
          <w:tab w:val="num" w:pos="720"/>
        </w:tabs>
        <w:ind w:left="720" w:hanging="720"/>
        <w:jc w:val="both"/>
        <w:rPr>
          <w:sz w:val="28"/>
          <w:szCs w:val="28"/>
        </w:rPr>
      </w:pPr>
      <w:r w:rsidRPr="00D15B6F">
        <w:rPr>
          <w:sz w:val="28"/>
          <w:szCs w:val="28"/>
        </w:rPr>
        <w:t>Каждый гражданин при обнаружении пожара или признаков горения (задымление, запах гари, повышение температуры и т. п.) должен:</w:t>
      </w:r>
    </w:p>
    <w:p w:rsidR="00FB13AB" w:rsidRDefault="00FB13AB" w:rsidP="001B6287">
      <w:pPr>
        <w:numPr>
          <w:ilvl w:val="0"/>
          <w:numId w:val="13"/>
        </w:numPr>
        <w:tabs>
          <w:tab w:val="clear" w:pos="1440"/>
          <w:tab w:val="num" w:pos="1080"/>
        </w:tabs>
        <w:ind w:left="1080"/>
        <w:jc w:val="both"/>
        <w:rPr>
          <w:sz w:val="28"/>
          <w:szCs w:val="28"/>
        </w:rPr>
      </w:pPr>
      <w:r w:rsidRPr="00D15B6F">
        <w:rPr>
          <w:sz w:val="28"/>
          <w:szCs w:val="28"/>
        </w:rPr>
        <w:t>незамедлительно сообщить об этом по телефону в пожарную охрану (при этом необходимо назвать адрес объекта, место возникновения пожара, а также сообщить свою фамилию);</w:t>
      </w:r>
    </w:p>
    <w:p w:rsidR="00FB13AB" w:rsidRDefault="00FB13AB" w:rsidP="001B6287">
      <w:pPr>
        <w:numPr>
          <w:ilvl w:val="0"/>
          <w:numId w:val="13"/>
        </w:numPr>
        <w:tabs>
          <w:tab w:val="clear" w:pos="1440"/>
          <w:tab w:val="num" w:pos="1080"/>
        </w:tabs>
        <w:ind w:left="1080"/>
        <w:jc w:val="both"/>
        <w:rPr>
          <w:sz w:val="28"/>
          <w:szCs w:val="28"/>
        </w:rPr>
      </w:pPr>
      <w:r w:rsidRPr="00D15B6F">
        <w:rPr>
          <w:sz w:val="28"/>
          <w:szCs w:val="28"/>
        </w:rPr>
        <w:t>принять меры</w:t>
      </w:r>
      <w:r>
        <w:rPr>
          <w:sz w:val="28"/>
          <w:szCs w:val="28"/>
        </w:rPr>
        <w:t xml:space="preserve"> по оповещению людей о пожаре и,</w:t>
      </w:r>
      <w:r w:rsidRPr="00D15B6F">
        <w:rPr>
          <w:sz w:val="28"/>
          <w:szCs w:val="28"/>
        </w:rPr>
        <w:t xml:space="preserve"> по возможности</w:t>
      </w:r>
      <w:r>
        <w:rPr>
          <w:sz w:val="28"/>
          <w:szCs w:val="28"/>
        </w:rPr>
        <w:t>,</w:t>
      </w:r>
      <w:r w:rsidRPr="00D15B6F">
        <w:rPr>
          <w:sz w:val="28"/>
          <w:szCs w:val="28"/>
        </w:rPr>
        <w:t xml:space="preserve"> по эвакуации людей, тушению пожара и сохранности материальных ценностей.</w:t>
      </w:r>
    </w:p>
    <w:p w:rsidR="00FB13AB" w:rsidRDefault="00FB13AB" w:rsidP="001B6287">
      <w:pPr>
        <w:jc w:val="both"/>
        <w:rPr>
          <w:sz w:val="28"/>
          <w:szCs w:val="28"/>
        </w:rPr>
      </w:pPr>
    </w:p>
    <w:p w:rsidR="00FB13AB" w:rsidRDefault="00FB13AB" w:rsidP="001B6287">
      <w:pPr>
        <w:jc w:val="center"/>
        <w:rPr>
          <w:b/>
          <w:bCs/>
          <w:sz w:val="28"/>
          <w:szCs w:val="28"/>
        </w:rPr>
      </w:pPr>
      <w:r>
        <w:rPr>
          <w:b/>
          <w:bCs/>
          <w:sz w:val="28"/>
          <w:szCs w:val="28"/>
        </w:rPr>
        <w:t>О</w:t>
      </w:r>
      <w:r w:rsidRPr="004471D9">
        <w:rPr>
          <w:b/>
          <w:bCs/>
          <w:sz w:val="28"/>
          <w:szCs w:val="28"/>
        </w:rPr>
        <w:t xml:space="preserve">беспечение </w:t>
      </w:r>
    </w:p>
    <w:p w:rsidR="00FB13AB" w:rsidRDefault="00FB13AB" w:rsidP="001B6287">
      <w:pPr>
        <w:jc w:val="center"/>
        <w:rPr>
          <w:b/>
          <w:bCs/>
          <w:sz w:val="28"/>
          <w:szCs w:val="28"/>
        </w:rPr>
      </w:pPr>
      <w:r w:rsidRPr="004471D9">
        <w:rPr>
          <w:b/>
          <w:bCs/>
          <w:sz w:val="28"/>
          <w:szCs w:val="28"/>
        </w:rPr>
        <w:t>беспрепятственного</w:t>
      </w:r>
      <w:r w:rsidRPr="004F0775">
        <w:rPr>
          <w:b/>
          <w:bCs/>
          <w:sz w:val="28"/>
          <w:szCs w:val="28"/>
        </w:rPr>
        <w:t xml:space="preserve"> </w:t>
      </w:r>
      <w:r w:rsidRPr="004471D9">
        <w:rPr>
          <w:b/>
          <w:bCs/>
          <w:sz w:val="28"/>
          <w:szCs w:val="28"/>
        </w:rPr>
        <w:t xml:space="preserve">проезда пожарной </w:t>
      </w:r>
    </w:p>
    <w:p w:rsidR="00FB13AB" w:rsidRDefault="00FB13AB" w:rsidP="001B6287">
      <w:pPr>
        <w:jc w:val="center"/>
        <w:rPr>
          <w:b/>
          <w:bCs/>
          <w:sz w:val="28"/>
          <w:szCs w:val="28"/>
        </w:rPr>
      </w:pPr>
      <w:r w:rsidRPr="004471D9">
        <w:rPr>
          <w:b/>
          <w:bCs/>
          <w:sz w:val="28"/>
          <w:szCs w:val="28"/>
        </w:rPr>
        <w:t>техники</w:t>
      </w:r>
      <w:r>
        <w:rPr>
          <w:b/>
          <w:bCs/>
          <w:sz w:val="28"/>
          <w:szCs w:val="28"/>
        </w:rPr>
        <w:t xml:space="preserve"> </w:t>
      </w:r>
      <w:r w:rsidRPr="004471D9">
        <w:rPr>
          <w:b/>
          <w:bCs/>
          <w:sz w:val="28"/>
          <w:szCs w:val="28"/>
        </w:rPr>
        <w:t>к месту пожара</w:t>
      </w:r>
    </w:p>
    <w:p w:rsidR="00FB13AB"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sidRPr="00416CA5">
        <w:rPr>
          <w:sz w:val="28"/>
          <w:szCs w:val="28"/>
        </w:rPr>
        <w:t>Беспрепятственный проезд пожарной техники к месту пожара обеспечивается</w:t>
      </w:r>
      <w:r>
        <w:rPr>
          <w:sz w:val="28"/>
          <w:szCs w:val="28"/>
        </w:rPr>
        <w:t>:</w:t>
      </w:r>
    </w:p>
    <w:p w:rsidR="00FB13AB" w:rsidRDefault="00FB13AB" w:rsidP="001B6287">
      <w:pPr>
        <w:numPr>
          <w:ilvl w:val="0"/>
          <w:numId w:val="14"/>
        </w:numPr>
        <w:tabs>
          <w:tab w:val="clear" w:pos="1440"/>
          <w:tab w:val="num" w:pos="1080"/>
        </w:tabs>
        <w:ind w:left="1080"/>
        <w:jc w:val="both"/>
        <w:rPr>
          <w:sz w:val="28"/>
          <w:szCs w:val="28"/>
        </w:rPr>
      </w:pPr>
      <w:r>
        <w:rPr>
          <w:sz w:val="28"/>
          <w:szCs w:val="28"/>
        </w:rPr>
        <w:t>соблюдением требований</w:t>
      </w:r>
      <w:r w:rsidRPr="00416CA5">
        <w:rPr>
          <w:sz w:val="28"/>
          <w:szCs w:val="28"/>
        </w:rPr>
        <w:t xml:space="preserve"> </w:t>
      </w:r>
      <w:r>
        <w:rPr>
          <w:sz w:val="28"/>
          <w:szCs w:val="28"/>
        </w:rPr>
        <w:t xml:space="preserve">статьи </w:t>
      </w:r>
      <w:r w:rsidRPr="00416CA5">
        <w:rPr>
          <w:sz w:val="28"/>
          <w:szCs w:val="28"/>
        </w:rPr>
        <w:t xml:space="preserve">67. </w:t>
      </w:r>
      <w:r>
        <w:rPr>
          <w:sz w:val="28"/>
          <w:szCs w:val="28"/>
        </w:rPr>
        <w:t>«</w:t>
      </w:r>
      <w:r w:rsidRPr="00416CA5">
        <w:rPr>
          <w:sz w:val="28"/>
          <w:szCs w:val="28"/>
        </w:rPr>
        <w:t>Проходы, проезды и подъезды к зданиям, сооружениям и строениям</w:t>
      </w:r>
      <w:r>
        <w:rPr>
          <w:sz w:val="28"/>
          <w:szCs w:val="28"/>
        </w:rPr>
        <w:t>» Федерального закона №123-ФЗ</w:t>
      </w:r>
      <w:r w:rsidRPr="00416CA5">
        <w:rPr>
          <w:sz w:val="28"/>
          <w:szCs w:val="28"/>
        </w:rPr>
        <w:t xml:space="preserve"> при планировке и застройке территории городского поселения</w:t>
      </w:r>
      <w:r>
        <w:rPr>
          <w:sz w:val="28"/>
          <w:szCs w:val="28"/>
        </w:rPr>
        <w:t>;</w:t>
      </w:r>
    </w:p>
    <w:p w:rsidR="00FB13AB" w:rsidRDefault="00FB13AB" w:rsidP="001B6287">
      <w:pPr>
        <w:numPr>
          <w:ilvl w:val="0"/>
          <w:numId w:val="14"/>
        </w:numPr>
        <w:tabs>
          <w:tab w:val="clear" w:pos="1440"/>
          <w:tab w:val="num" w:pos="1080"/>
        </w:tabs>
        <w:ind w:left="1080"/>
        <w:jc w:val="both"/>
        <w:rPr>
          <w:sz w:val="28"/>
          <w:szCs w:val="28"/>
        </w:rPr>
      </w:pPr>
      <w:r>
        <w:rPr>
          <w:sz w:val="28"/>
          <w:szCs w:val="28"/>
        </w:rPr>
        <w:t>ремонтом дорожного покрытия проходов, проездов и подъездов к зданиям, сооружениям и строениям;</w:t>
      </w:r>
    </w:p>
    <w:p w:rsidR="00FB13AB" w:rsidRDefault="00FB13AB" w:rsidP="001B6287">
      <w:pPr>
        <w:numPr>
          <w:ilvl w:val="0"/>
          <w:numId w:val="14"/>
        </w:numPr>
        <w:tabs>
          <w:tab w:val="clear" w:pos="1440"/>
          <w:tab w:val="num" w:pos="1080"/>
        </w:tabs>
        <w:ind w:left="1080"/>
        <w:jc w:val="both"/>
        <w:rPr>
          <w:sz w:val="28"/>
          <w:szCs w:val="28"/>
        </w:rPr>
      </w:pPr>
      <w:r>
        <w:rPr>
          <w:sz w:val="28"/>
          <w:szCs w:val="28"/>
        </w:rPr>
        <w:t>освещением улиц в ночное время;</w:t>
      </w:r>
    </w:p>
    <w:p w:rsidR="00FB13AB" w:rsidRDefault="00FB13AB" w:rsidP="001B6287">
      <w:pPr>
        <w:numPr>
          <w:ilvl w:val="0"/>
          <w:numId w:val="14"/>
        </w:numPr>
        <w:tabs>
          <w:tab w:val="clear" w:pos="1440"/>
          <w:tab w:val="num" w:pos="1080"/>
        </w:tabs>
        <w:ind w:left="1080"/>
        <w:jc w:val="both"/>
        <w:rPr>
          <w:sz w:val="28"/>
          <w:szCs w:val="28"/>
        </w:rPr>
      </w:pPr>
      <w:r>
        <w:rPr>
          <w:sz w:val="28"/>
          <w:szCs w:val="28"/>
        </w:rPr>
        <w:t>своевременной очисткой от снега проходов, проездов и подъездов к зданиям, сооружениям и строениям.</w:t>
      </w:r>
    </w:p>
    <w:p w:rsidR="00FB13AB" w:rsidRDefault="00FB13AB" w:rsidP="001B6287">
      <w:pPr>
        <w:rPr>
          <w:sz w:val="28"/>
          <w:szCs w:val="28"/>
        </w:rPr>
      </w:pPr>
    </w:p>
    <w:p w:rsidR="00FB13AB" w:rsidRDefault="00FB13AB" w:rsidP="001B6287">
      <w:pPr>
        <w:pStyle w:val="BodyText"/>
        <w:spacing w:line="240" w:lineRule="auto"/>
        <w:ind w:firstLine="0"/>
        <w:jc w:val="center"/>
        <w:rPr>
          <w:rFonts w:ascii="Times New Roman" w:hAnsi="Times New Roman" w:cs="Times New Roman"/>
          <w:b/>
          <w:bCs/>
          <w:sz w:val="28"/>
          <w:szCs w:val="28"/>
        </w:rPr>
      </w:pPr>
      <w:r>
        <w:rPr>
          <w:rFonts w:ascii="Times New Roman" w:hAnsi="Times New Roman" w:cs="Times New Roman"/>
          <w:b/>
          <w:bCs/>
          <w:sz w:val="28"/>
          <w:szCs w:val="28"/>
        </w:rPr>
        <w:t>О</w:t>
      </w:r>
      <w:r w:rsidRPr="009C7CF0">
        <w:rPr>
          <w:rFonts w:ascii="Times New Roman" w:hAnsi="Times New Roman" w:cs="Times New Roman"/>
          <w:b/>
          <w:bCs/>
          <w:sz w:val="28"/>
          <w:szCs w:val="28"/>
        </w:rPr>
        <w:t xml:space="preserve">беспечение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9C7CF0">
        <w:rPr>
          <w:rFonts w:ascii="Times New Roman" w:hAnsi="Times New Roman" w:cs="Times New Roman"/>
          <w:b/>
          <w:bCs/>
          <w:sz w:val="28"/>
          <w:szCs w:val="28"/>
        </w:rPr>
        <w:t xml:space="preserve">надлежащего состояния источников </w:t>
      </w:r>
    </w:p>
    <w:p w:rsidR="00FB13AB" w:rsidRDefault="00FB13AB" w:rsidP="001B6287">
      <w:pPr>
        <w:pStyle w:val="BodyText"/>
        <w:spacing w:line="240" w:lineRule="auto"/>
        <w:ind w:firstLine="0"/>
        <w:jc w:val="center"/>
        <w:rPr>
          <w:rFonts w:ascii="Times New Roman" w:hAnsi="Times New Roman" w:cs="Times New Roman"/>
          <w:b/>
          <w:bCs/>
          <w:sz w:val="28"/>
          <w:szCs w:val="28"/>
        </w:rPr>
      </w:pPr>
      <w:r w:rsidRPr="009C7CF0">
        <w:rPr>
          <w:rFonts w:ascii="Times New Roman" w:hAnsi="Times New Roman" w:cs="Times New Roman"/>
          <w:b/>
          <w:bCs/>
          <w:sz w:val="28"/>
          <w:szCs w:val="28"/>
        </w:rPr>
        <w:t>противопожарного водоснабжения</w:t>
      </w:r>
    </w:p>
    <w:p w:rsidR="00FB13AB" w:rsidRDefault="00FB13AB" w:rsidP="001B6287">
      <w:pPr>
        <w:pStyle w:val="BodyText"/>
        <w:spacing w:line="240" w:lineRule="auto"/>
        <w:ind w:firstLine="0"/>
        <w:jc w:val="center"/>
        <w:rPr>
          <w:rFonts w:ascii="Times New Roman" w:hAnsi="Times New Roman" w:cs="Times New Roman"/>
          <w:b/>
          <w:bCs/>
          <w:sz w:val="28"/>
          <w:szCs w:val="28"/>
        </w:rPr>
      </w:pP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Pr>
          <w:sz w:val="28"/>
          <w:szCs w:val="28"/>
        </w:rPr>
        <w:t>Источниками противопожарного водоснабжения  на территории</w:t>
      </w:r>
      <w:r>
        <w:rPr>
          <w:rFonts w:ascii="Calibri" w:hAnsi="Calibri" w:cs="Calibri"/>
          <w:sz w:val="28"/>
          <w:szCs w:val="28"/>
        </w:rPr>
        <w:t xml:space="preserve"> </w:t>
      </w:r>
      <w:r>
        <w:rPr>
          <w:sz w:val="28"/>
          <w:szCs w:val="28"/>
        </w:rPr>
        <w:t>городского п</w:t>
      </w:r>
      <w:r w:rsidRPr="00FC19E1">
        <w:rPr>
          <w:sz w:val="28"/>
          <w:szCs w:val="28"/>
        </w:rPr>
        <w:t xml:space="preserve">оселения </w:t>
      </w:r>
      <w:r>
        <w:rPr>
          <w:sz w:val="28"/>
          <w:szCs w:val="28"/>
        </w:rPr>
        <w:t xml:space="preserve">является городской хозяйственно-питьевой водопровод, оборудованный пожарными гидрантами, а в микрорайонах с индивидуальной жилищной застройкой – река Луга и искусственные </w:t>
      </w:r>
      <w:r w:rsidRPr="0039284C">
        <w:rPr>
          <w:rFonts w:ascii="Times New Roman" w:hAnsi="Times New Roman" w:cs="Times New Roman"/>
          <w:sz w:val="28"/>
          <w:szCs w:val="28"/>
        </w:rPr>
        <w:t xml:space="preserve">пожарные водоемы. </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39284C">
        <w:rPr>
          <w:rFonts w:ascii="Times New Roman" w:hAnsi="Times New Roman" w:cs="Times New Roman"/>
          <w:sz w:val="28"/>
          <w:szCs w:val="28"/>
        </w:rPr>
        <w:t>При проектировании новых жилых зон, в том числе под индивидуальное  жилищное строительство, должно предусматриваться строительство пожарного водопровода, объединенного с хозяйственно-питьевым.</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39284C">
        <w:rPr>
          <w:rFonts w:ascii="Times New Roman" w:hAnsi="Times New Roman" w:cs="Times New Roman"/>
          <w:sz w:val="28"/>
          <w:szCs w:val="28"/>
        </w:rPr>
        <w:t>Надлежащее состояние пожарных гидрантов на сети городского водопровода, естественных и искусственных источников противопожарного водоснабжения, подъездов к ним обеспечивается специализированными организациями в соответствии с заключенными договорами на их обслуживание.</w:t>
      </w:r>
    </w:p>
    <w:p w:rsidR="00FB13AB" w:rsidRPr="0039284C" w:rsidRDefault="00FB13AB" w:rsidP="001B6287">
      <w:pPr>
        <w:pStyle w:val="BodyText"/>
        <w:numPr>
          <w:ilvl w:val="1"/>
          <w:numId w:val="6"/>
        </w:numPr>
        <w:tabs>
          <w:tab w:val="clear" w:pos="2136"/>
          <w:tab w:val="num" w:pos="720"/>
        </w:tabs>
        <w:spacing w:line="240" w:lineRule="auto"/>
        <w:ind w:left="720" w:hanging="720"/>
        <w:rPr>
          <w:rFonts w:ascii="Times New Roman" w:hAnsi="Times New Roman" w:cs="Times New Roman"/>
          <w:sz w:val="28"/>
          <w:szCs w:val="28"/>
        </w:rPr>
      </w:pPr>
      <w:r w:rsidRPr="0039284C">
        <w:rPr>
          <w:rFonts w:ascii="Times New Roman" w:hAnsi="Times New Roman" w:cs="Times New Roman"/>
          <w:sz w:val="28"/>
          <w:szCs w:val="28"/>
        </w:rPr>
        <w:t>При отсутствии в муниципальной собственности искусственных объектов противопожарного водоснабжения (пожарных водоемов), забор воды для целей пожаротушения может осуществляться из естественных водоисточников (рек, ручьёв, водоотводных канав, прудов), для чего проводятся необходимые работы по их подготовке к забору воды – организуются подъезды и разворотные площадки для пожарных автомобилей, проводятся берегоукрепительные и дноуглубительные работы и т.д.</w:t>
      </w:r>
    </w:p>
    <w:p w:rsidR="00FB13AB" w:rsidRPr="0039284C" w:rsidRDefault="00FB13AB" w:rsidP="001B6287">
      <w:pPr>
        <w:jc w:val="center"/>
        <w:rPr>
          <w:b/>
          <w:bCs/>
          <w:sz w:val="28"/>
          <w:szCs w:val="28"/>
        </w:rPr>
      </w:pPr>
    </w:p>
    <w:p w:rsidR="00FB13AB" w:rsidRPr="0039284C" w:rsidRDefault="00FB13AB" w:rsidP="001B6287">
      <w:pPr>
        <w:jc w:val="center"/>
        <w:rPr>
          <w:b/>
          <w:bCs/>
          <w:sz w:val="28"/>
          <w:szCs w:val="28"/>
        </w:rPr>
      </w:pPr>
      <w:r w:rsidRPr="0039284C">
        <w:rPr>
          <w:b/>
          <w:bCs/>
          <w:sz w:val="28"/>
          <w:szCs w:val="28"/>
        </w:rPr>
        <w:t xml:space="preserve">Оснащение территорий </w:t>
      </w:r>
    </w:p>
    <w:p w:rsidR="00FB13AB" w:rsidRDefault="00FB13AB" w:rsidP="001B6287">
      <w:pPr>
        <w:jc w:val="center"/>
        <w:rPr>
          <w:b/>
          <w:bCs/>
          <w:sz w:val="28"/>
          <w:szCs w:val="28"/>
        </w:rPr>
      </w:pPr>
      <w:r w:rsidRPr="002374A6">
        <w:rPr>
          <w:b/>
          <w:bCs/>
          <w:sz w:val="28"/>
          <w:szCs w:val="28"/>
        </w:rPr>
        <w:t>общего пользования первичными</w:t>
      </w:r>
      <w:r w:rsidRPr="00807A7A">
        <w:rPr>
          <w:b/>
          <w:bCs/>
          <w:sz w:val="28"/>
          <w:szCs w:val="28"/>
        </w:rPr>
        <w:t xml:space="preserve"> </w:t>
      </w:r>
      <w:r w:rsidRPr="002374A6">
        <w:rPr>
          <w:b/>
          <w:bCs/>
          <w:sz w:val="28"/>
          <w:szCs w:val="28"/>
        </w:rPr>
        <w:t>средствами тушения пожаров</w:t>
      </w:r>
    </w:p>
    <w:p w:rsidR="00FB13AB" w:rsidRDefault="00FB13AB" w:rsidP="001B6287">
      <w:pPr>
        <w:jc w:val="center"/>
        <w:rPr>
          <w:b/>
          <w:bCs/>
          <w:sz w:val="28"/>
          <w:szCs w:val="28"/>
        </w:rPr>
      </w:pPr>
      <w:r w:rsidRPr="002374A6">
        <w:rPr>
          <w:b/>
          <w:bCs/>
          <w:sz w:val="28"/>
          <w:szCs w:val="28"/>
        </w:rPr>
        <w:t xml:space="preserve"> и противопожарным инвентарем</w:t>
      </w:r>
    </w:p>
    <w:p w:rsidR="00FB13AB" w:rsidRPr="002374A6"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Территории общего пользования городского поселения (п.</w:t>
      </w:r>
      <w:r w:rsidRPr="007328DD">
        <w:rPr>
          <w:sz w:val="28"/>
          <w:szCs w:val="28"/>
        </w:rPr>
        <w:t xml:space="preserve">12 </w:t>
      </w:r>
      <w:r>
        <w:rPr>
          <w:sz w:val="28"/>
          <w:szCs w:val="28"/>
        </w:rPr>
        <w:t>ст. 1</w:t>
      </w:r>
      <w:r w:rsidRPr="007328DD">
        <w:rPr>
          <w:sz w:val="28"/>
          <w:szCs w:val="28"/>
        </w:rPr>
        <w:t xml:space="preserve"> </w:t>
      </w:r>
      <w:r>
        <w:rPr>
          <w:sz w:val="28"/>
          <w:szCs w:val="28"/>
        </w:rPr>
        <w:t>Градостроительного кодекса РФ) при проведении массовых мероприятий оснащаются первичными средствами пожаротушения организаторами, если в договоре об организации и проведении мероприятий не указано иное.</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В случае проведения на территории общего пользования </w:t>
      </w:r>
      <w:r w:rsidRPr="00F6281A">
        <w:rPr>
          <w:sz w:val="28"/>
          <w:szCs w:val="28"/>
        </w:rPr>
        <w:t>фейерверков (пиротехнических постановок)</w:t>
      </w:r>
      <w:r>
        <w:rPr>
          <w:sz w:val="28"/>
          <w:szCs w:val="28"/>
        </w:rPr>
        <w:t xml:space="preserve">, пусковые площадки  </w:t>
      </w:r>
      <w:r w:rsidRPr="00F6281A">
        <w:rPr>
          <w:sz w:val="28"/>
          <w:szCs w:val="28"/>
        </w:rPr>
        <w:t>должны быть оснащены первичными средствами пожаротушения с учетом их пожароопасных физических и химических свойств и применяемого количества</w:t>
      </w:r>
      <w:r>
        <w:rPr>
          <w:sz w:val="28"/>
          <w:szCs w:val="28"/>
        </w:rPr>
        <w:t xml:space="preserve">. </w:t>
      </w:r>
      <w:r w:rsidRPr="00F6281A">
        <w:rPr>
          <w:sz w:val="28"/>
          <w:szCs w:val="28"/>
        </w:rPr>
        <w:t xml:space="preserve"> </w:t>
      </w:r>
      <w:r>
        <w:rPr>
          <w:sz w:val="28"/>
          <w:szCs w:val="28"/>
        </w:rPr>
        <w:t>О</w:t>
      </w:r>
      <w:r w:rsidRPr="00F6281A">
        <w:rPr>
          <w:sz w:val="28"/>
          <w:szCs w:val="28"/>
        </w:rPr>
        <w:t xml:space="preserve">тветственность за обеспечение пожарной безопасности на всех стадиях работ с пиротехническими изделиями возлагается </w:t>
      </w:r>
      <w:r>
        <w:rPr>
          <w:sz w:val="28"/>
          <w:szCs w:val="28"/>
        </w:rPr>
        <w:t>н</w:t>
      </w:r>
      <w:r w:rsidRPr="00F6281A">
        <w:rPr>
          <w:sz w:val="28"/>
          <w:szCs w:val="28"/>
        </w:rPr>
        <w:t>а руководителей показа (демонстраторов)</w:t>
      </w:r>
      <w:r>
        <w:rPr>
          <w:sz w:val="28"/>
          <w:szCs w:val="28"/>
        </w:rPr>
        <w:t xml:space="preserve"> фейерверка</w:t>
      </w:r>
      <w:r w:rsidRPr="00F6281A">
        <w:rPr>
          <w:sz w:val="28"/>
          <w:szCs w:val="28"/>
        </w:rPr>
        <w:t>.</w:t>
      </w:r>
    </w:p>
    <w:p w:rsidR="00FB13AB" w:rsidRPr="00F6281A" w:rsidRDefault="00FB13AB" w:rsidP="001B6287">
      <w:pPr>
        <w:jc w:val="both"/>
        <w:rPr>
          <w:sz w:val="28"/>
          <w:szCs w:val="28"/>
        </w:rPr>
      </w:pPr>
    </w:p>
    <w:p w:rsidR="00FB13AB" w:rsidRDefault="00FB13AB" w:rsidP="001B6287">
      <w:pPr>
        <w:jc w:val="center"/>
        <w:rPr>
          <w:b/>
          <w:bCs/>
          <w:sz w:val="28"/>
          <w:szCs w:val="28"/>
        </w:rPr>
      </w:pPr>
      <w:r>
        <w:rPr>
          <w:b/>
          <w:bCs/>
          <w:sz w:val="28"/>
          <w:szCs w:val="28"/>
        </w:rPr>
        <w:t>У</w:t>
      </w:r>
      <w:r w:rsidRPr="00894ECA">
        <w:rPr>
          <w:b/>
          <w:bCs/>
          <w:sz w:val="28"/>
          <w:szCs w:val="28"/>
        </w:rPr>
        <w:t xml:space="preserve">становление перечня </w:t>
      </w:r>
      <w:r>
        <w:rPr>
          <w:b/>
          <w:bCs/>
          <w:sz w:val="28"/>
          <w:szCs w:val="28"/>
        </w:rPr>
        <w:t>первичных средств пожаротушения</w:t>
      </w:r>
    </w:p>
    <w:p w:rsidR="00FB13AB" w:rsidRDefault="00FB13AB" w:rsidP="001B6287">
      <w:pPr>
        <w:jc w:val="center"/>
        <w:rPr>
          <w:b/>
          <w:bCs/>
          <w:sz w:val="28"/>
          <w:szCs w:val="28"/>
        </w:rPr>
      </w:pPr>
      <w:r>
        <w:rPr>
          <w:b/>
          <w:bCs/>
          <w:sz w:val="28"/>
          <w:szCs w:val="28"/>
        </w:rPr>
        <w:t>и пожарного инвентаря для</w:t>
      </w:r>
      <w:r w:rsidRPr="004F0775">
        <w:rPr>
          <w:b/>
          <w:bCs/>
          <w:sz w:val="28"/>
          <w:szCs w:val="28"/>
        </w:rPr>
        <w:t xml:space="preserve"> </w:t>
      </w:r>
      <w:r>
        <w:rPr>
          <w:b/>
          <w:bCs/>
          <w:sz w:val="28"/>
          <w:szCs w:val="28"/>
        </w:rPr>
        <w:t>помещений и строений, принадлежащих гражданам</w:t>
      </w:r>
    </w:p>
    <w:p w:rsidR="00FB13AB"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Администрация городского поселения устанавливает перечень первичных средств пожаротушения, необходимых к содержанию в каждом индивидуальном жилом доме и хозяйственных постройках, дачах и иных жилых строениях для сезонного проживания.</w:t>
      </w:r>
    </w:p>
    <w:p w:rsidR="00FB13AB" w:rsidRDefault="00FB13AB" w:rsidP="001B6287">
      <w:pPr>
        <w:jc w:val="both"/>
        <w:rPr>
          <w:sz w:val="28"/>
          <w:szCs w:val="28"/>
        </w:rPr>
      </w:pPr>
    </w:p>
    <w:p w:rsidR="00FB13AB" w:rsidRDefault="00FB13AB" w:rsidP="001B6287">
      <w:pPr>
        <w:jc w:val="center"/>
        <w:rPr>
          <w:b/>
          <w:bCs/>
          <w:sz w:val="28"/>
          <w:szCs w:val="28"/>
        </w:rPr>
      </w:pPr>
      <w:r>
        <w:rPr>
          <w:b/>
          <w:bCs/>
          <w:sz w:val="28"/>
          <w:szCs w:val="28"/>
        </w:rPr>
        <w:t>У</w:t>
      </w:r>
      <w:r w:rsidRPr="00B00912">
        <w:rPr>
          <w:b/>
          <w:bCs/>
          <w:sz w:val="28"/>
          <w:szCs w:val="28"/>
        </w:rPr>
        <w:t xml:space="preserve">стройство защитных минерализованных полос </w:t>
      </w:r>
    </w:p>
    <w:p w:rsidR="00FB13AB" w:rsidRDefault="00FB13AB" w:rsidP="001B6287">
      <w:pPr>
        <w:jc w:val="center"/>
        <w:rPr>
          <w:b/>
          <w:bCs/>
          <w:sz w:val="28"/>
          <w:szCs w:val="28"/>
        </w:rPr>
      </w:pPr>
      <w:r w:rsidRPr="00B00912">
        <w:rPr>
          <w:b/>
          <w:bCs/>
          <w:sz w:val="28"/>
          <w:szCs w:val="28"/>
        </w:rPr>
        <w:t>в местах примыкания жилых строений к лесным массивам</w:t>
      </w:r>
    </w:p>
    <w:p w:rsidR="00FB13AB" w:rsidRPr="00B00912" w:rsidRDefault="00FB13AB" w:rsidP="001B6287">
      <w:pPr>
        <w:jc w:val="center"/>
        <w:rPr>
          <w:b/>
          <w:bCs/>
          <w:sz w:val="28"/>
          <w:szCs w:val="28"/>
        </w:rPr>
      </w:pPr>
    </w:p>
    <w:p w:rsidR="00FB13AB" w:rsidRDefault="00FB13AB" w:rsidP="001B6287">
      <w:pPr>
        <w:numPr>
          <w:ilvl w:val="1"/>
          <w:numId w:val="6"/>
        </w:numPr>
        <w:tabs>
          <w:tab w:val="clear" w:pos="2136"/>
          <w:tab w:val="num" w:pos="720"/>
        </w:tabs>
        <w:ind w:left="720" w:hanging="720"/>
        <w:jc w:val="both"/>
        <w:rPr>
          <w:sz w:val="28"/>
          <w:szCs w:val="28"/>
        </w:rPr>
      </w:pPr>
      <w:r>
        <w:rPr>
          <w:sz w:val="28"/>
          <w:szCs w:val="28"/>
        </w:rPr>
        <w:t>В местах примыкания жилых строений жилых микрорайонов к лесным массивам устраиваются защитные минерализованные полосы шириной не менее 3-х метров.</w:t>
      </w:r>
    </w:p>
    <w:p w:rsidR="00FB13AB" w:rsidRDefault="00FB13AB" w:rsidP="001B6287">
      <w:pPr>
        <w:numPr>
          <w:ilvl w:val="1"/>
          <w:numId w:val="6"/>
        </w:numPr>
        <w:tabs>
          <w:tab w:val="clear" w:pos="2136"/>
          <w:tab w:val="num" w:pos="720"/>
        </w:tabs>
        <w:ind w:left="720" w:hanging="720"/>
        <w:jc w:val="both"/>
        <w:rPr>
          <w:sz w:val="28"/>
          <w:szCs w:val="28"/>
        </w:rPr>
      </w:pPr>
      <w:r>
        <w:rPr>
          <w:sz w:val="28"/>
          <w:szCs w:val="28"/>
        </w:rPr>
        <w:t xml:space="preserve">Мероприятия по устройству защитных минерализованных полос в местах примыкания территорий </w:t>
      </w:r>
      <w:r w:rsidRPr="000230E4">
        <w:rPr>
          <w:sz w:val="28"/>
          <w:szCs w:val="28"/>
        </w:rPr>
        <w:t>садоводческих, огороднических и дачных некоммерческих объединений граждан</w:t>
      </w:r>
      <w:r>
        <w:rPr>
          <w:sz w:val="28"/>
          <w:szCs w:val="28"/>
        </w:rPr>
        <w:t xml:space="preserve"> и коллективных автостоянок к лесным массивам организуются и проводятся их правлениями самостоятельно.</w:t>
      </w:r>
    </w:p>
    <w:p w:rsidR="00FB13AB" w:rsidRDefault="00FB13AB" w:rsidP="001B6287">
      <w:pPr>
        <w:jc w:val="both"/>
        <w:rPr>
          <w:sz w:val="28"/>
          <w:szCs w:val="28"/>
        </w:rPr>
      </w:pPr>
    </w:p>
    <w:p w:rsidR="00FB13AB" w:rsidRDefault="00FB13AB" w:rsidP="001B6287">
      <w:pPr>
        <w:pStyle w:val="BodyText"/>
        <w:numPr>
          <w:ilvl w:val="0"/>
          <w:numId w:val="2"/>
        </w:numPr>
        <w:spacing w:line="240" w:lineRule="auto"/>
        <w:jc w:val="center"/>
        <w:rPr>
          <w:rFonts w:ascii="Calibri" w:hAnsi="Calibri" w:cs="Calibri"/>
          <w:b/>
          <w:bCs/>
          <w:sz w:val="28"/>
          <w:szCs w:val="28"/>
        </w:rPr>
      </w:pPr>
      <w:r w:rsidRPr="00DF5C72">
        <w:rPr>
          <w:rFonts w:ascii="Times New Roman" w:hAnsi="Times New Roman" w:cs="Times New Roman"/>
          <w:b/>
          <w:bCs/>
          <w:sz w:val="28"/>
          <w:szCs w:val="28"/>
        </w:rPr>
        <w:t xml:space="preserve">Компетенция </w:t>
      </w:r>
      <w:r w:rsidRPr="00DF5C72">
        <w:rPr>
          <w:b/>
          <w:bCs/>
          <w:sz w:val="28"/>
          <w:szCs w:val="28"/>
        </w:rPr>
        <w:t xml:space="preserve">органов местного самоуправления </w:t>
      </w:r>
    </w:p>
    <w:p w:rsidR="00FB13AB" w:rsidRDefault="00FB13AB" w:rsidP="001B6287">
      <w:pPr>
        <w:pStyle w:val="BodyText"/>
        <w:spacing w:line="240" w:lineRule="auto"/>
        <w:ind w:firstLine="0"/>
        <w:jc w:val="center"/>
        <w:rPr>
          <w:rFonts w:ascii="Calibri" w:hAnsi="Calibri" w:cs="Calibri"/>
          <w:b/>
          <w:bCs/>
          <w:sz w:val="28"/>
          <w:szCs w:val="28"/>
        </w:rPr>
      </w:pPr>
      <w:r w:rsidRPr="00DF5C72">
        <w:rPr>
          <w:b/>
          <w:bCs/>
          <w:sz w:val="28"/>
          <w:szCs w:val="28"/>
        </w:rPr>
        <w:t>МО «Кингисеппское городское поселение»</w:t>
      </w:r>
    </w:p>
    <w:p w:rsidR="00FB13AB" w:rsidRDefault="00FB13AB" w:rsidP="001B6287">
      <w:pPr>
        <w:pStyle w:val="BodyText"/>
        <w:spacing w:line="240" w:lineRule="auto"/>
        <w:ind w:firstLine="0"/>
        <w:jc w:val="center"/>
        <w:rPr>
          <w:rFonts w:ascii="Times New Roman" w:hAnsi="Times New Roman" w:cs="Times New Roman"/>
          <w:b/>
          <w:bCs/>
          <w:color w:val="auto"/>
          <w:sz w:val="28"/>
          <w:szCs w:val="28"/>
        </w:rPr>
      </w:pPr>
      <w:r w:rsidRPr="00DF5C72">
        <w:rPr>
          <w:rFonts w:ascii="Times New Roman" w:hAnsi="Times New Roman" w:cs="Times New Roman"/>
          <w:b/>
          <w:bCs/>
          <w:color w:val="auto"/>
          <w:sz w:val="28"/>
          <w:szCs w:val="28"/>
        </w:rPr>
        <w:t>в обеспечени</w:t>
      </w:r>
      <w:r>
        <w:rPr>
          <w:rFonts w:ascii="Times New Roman" w:hAnsi="Times New Roman" w:cs="Times New Roman"/>
          <w:b/>
          <w:bCs/>
          <w:color w:val="auto"/>
          <w:sz w:val="28"/>
          <w:szCs w:val="28"/>
        </w:rPr>
        <w:t>и</w:t>
      </w:r>
      <w:r w:rsidRPr="00DF5C72">
        <w:rPr>
          <w:rFonts w:ascii="Times New Roman" w:hAnsi="Times New Roman" w:cs="Times New Roman"/>
          <w:b/>
          <w:bCs/>
          <w:color w:val="auto"/>
          <w:sz w:val="28"/>
          <w:szCs w:val="28"/>
        </w:rPr>
        <w:t xml:space="preserve"> </w:t>
      </w:r>
      <w:r>
        <w:rPr>
          <w:rFonts w:ascii="Times New Roman" w:hAnsi="Times New Roman" w:cs="Times New Roman"/>
          <w:b/>
          <w:bCs/>
          <w:color w:val="auto"/>
          <w:sz w:val="28"/>
          <w:szCs w:val="28"/>
        </w:rPr>
        <w:t xml:space="preserve">первичных мер пожарной </w:t>
      </w:r>
      <w:r w:rsidRPr="00DF5C72">
        <w:rPr>
          <w:rFonts w:ascii="Times New Roman" w:hAnsi="Times New Roman" w:cs="Times New Roman"/>
          <w:b/>
          <w:bCs/>
          <w:color w:val="auto"/>
          <w:sz w:val="28"/>
          <w:szCs w:val="28"/>
        </w:rPr>
        <w:t xml:space="preserve">безопасности </w:t>
      </w:r>
    </w:p>
    <w:p w:rsidR="00FB13AB" w:rsidRDefault="00FB13AB" w:rsidP="001B6287">
      <w:pPr>
        <w:pStyle w:val="BodyText"/>
        <w:spacing w:line="240" w:lineRule="auto"/>
        <w:ind w:firstLine="0"/>
        <w:jc w:val="center"/>
        <w:rPr>
          <w:rFonts w:ascii="Times New Roman" w:hAnsi="Times New Roman" w:cs="Times New Roman"/>
          <w:b/>
          <w:bCs/>
          <w:color w:val="auto"/>
          <w:sz w:val="28"/>
          <w:szCs w:val="28"/>
        </w:rPr>
      </w:pPr>
    </w:p>
    <w:p w:rsidR="00FB13AB" w:rsidRPr="008700C4" w:rsidRDefault="00FB13AB" w:rsidP="001B6287">
      <w:pPr>
        <w:pStyle w:val="BodyText"/>
        <w:numPr>
          <w:ilvl w:val="1"/>
          <w:numId w:val="15"/>
        </w:numPr>
        <w:spacing w:line="240" w:lineRule="auto"/>
        <w:rPr>
          <w:rFonts w:ascii="Times New Roman" w:hAnsi="Times New Roman" w:cs="Times New Roman"/>
          <w:color w:val="auto"/>
          <w:sz w:val="28"/>
          <w:szCs w:val="28"/>
        </w:rPr>
      </w:pPr>
      <w:r w:rsidRPr="008700C4">
        <w:rPr>
          <w:rFonts w:ascii="Times New Roman" w:hAnsi="Times New Roman" w:cs="Times New Roman"/>
          <w:color w:val="auto"/>
          <w:sz w:val="28"/>
          <w:szCs w:val="28"/>
        </w:rPr>
        <w:t xml:space="preserve">К компетенции </w:t>
      </w:r>
      <w:r>
        <w:rPr>
          <w:rFonts w:ascii="Times New Roman" w:hAnsi="Times New Roman" w:cs="Times New Roman"/>
          <w:color w:val="auto"/>
          <w:sz w:val="28"/>
          <w:szCs w:val="28"/>
        </w:rPr>
        <w:t>Совета депутатов МО «Кингисеппское городское поселение»</w:t>
      </w:r>
      <w:r w:rsidRPr="008700C4">
        <w:rPr>
          <w:rFonts w:ascii="Times New Roman" w:hAnsi="Times New Roman" w:cs="Times New Roman"/>
          <w:i/>
          <w:iCs/>
          <w:sz w:val="28"/>
          <w:szCs w:val="28"/>
        </w:rPr>
        <w:t xml:space="preserve"> </w:t>
      </w:r>
      <w:r>
        <w:rPr>
          <w:rFonts w:ascii="Times New Roman" w:hAnsi="Times New Roman" w:cs="Times New Roman"/>
          <w:sz w:val="28"/>
          <w:szCs w:val="28"/>
        </w:rPr>
        <w:t xml:space="preserve">в обеспечении первичных мер пожарной безопасности </w:t>
      </w:r>
      <w:r w:rsidRPr="008700C4">
        <w:rPr>
          <w:rFonts w:ascii="Times New Roman" w:hAnsi="Times New Roman" w:cs="Times New Roman"/>
          <w:color w:val="auto"/>
          <w:sz w:val="28"/>
          <w:szCs w:val="28"/>
        </w:rPr>
        <w:t>относятся:</w:t>
      </w:r>
    </w:p>
    <w:p w:rsidR="00FB13AB" w:rsidRDefault="00FB13AB" w:rsidP="001B6287">
      <w:pPr>
        <w:pStyle w:val="BodyText"/>
        <w:numPr>
          <w:ilvl w:val="0"/>
          <w:numId w:val="16"/>
        </w:numPr>
        <w:tabs>
          <w:tab w:val="clear" w:pos="2064"/>
          <w:tab w:val="num" w:pos="1080"/>
        </w:tabs>
        <w:spacing w:line="240" w:lineRule="auto"/>
        <w:ind w:left="1080" w:hanging="360"/>
        <w:rPr>
          <w:rFonts w:ascii="Times New Roman" w:hAnsi="Times New Roman" w:cs="Times New Roman"/>
          <w:color w:val="auto"/>
          <w:sz w:val="28"/>
          <w:szCs w:val="28"/>
        </w:rPr>
      </w:pPr>
      <w:r>
        <w:rPr>
          <w:rFonts w:ascii="Times New Roman" w:hAnsi="Times New Roman" w:cs="Times New Roman"/>
          <w:color w:val="auto"/>
          <w:sz w:val="28"/>
          <w:szCs w:val="28"/>
        </w:rPr>
        <w:t xml:space="preserve">принятие правовых актов, </w:t>
      </w:r>
      <w:r>
        <w:rPr>
          <w:rFonts w:ascii="Times New Roman" w:hAnsi="Times New Roman" w:cs="Times New Roman"/>
          <w:sz w:val="28"/>
          <w:szCs w:val="28"/>
        </w:rPr>
        <w:t xml:space="preserve">устанавливающих </w:t>
      </w:r>
      <w:r w:rsidRPr="00F51927">
        <w:rPr>
          <w:rFonts w:ascii="Times New Roman" w:hAnsi="Times New Roman" w:cs="Times New Roman"/>
          <w:sz w:val="28"/>
          <w:szCs w:val="28"/>
        </w:rPr>
        <w:t xml:space="preserve">требования, предъявляемые к обеспечению </w:t>
      </w:r>
      <w:r>
        <w:rPr>
          <w:rFonts w:ascii="Times New Roman" w:hAnsi="Times New Roman" w:cs="Times New Roman"/>
          <w:sz w:val="28"/>
          <w:szCs w:val="28"/>
        </w:rPr>
        <w:t xml:space="preserve">первичных мер пожарной безопасности </w:t>
      </w:r>
      <w:r>
        <w:rPr>
          <w:sz w:val="28"/>
          <w:szCs w:val="28"/>
        </w:rPr>
        <w:t>на территории</w:t>
      </w:r>
      <w:r w:rsidRPr="00F51927">
        <w:rPr>
          <w:sz w:val="28"/>
          <w:szCs w:val="28"/>
        </w:rPr>
        <w:t xml:space="preserve"> </w:t>
      </w:r>
      <w:r w:rsidRPr="00F51927">
        <w:rPr>
          <w:rFonts w:ascii="Times New Roman" w:hAnsi="Times New Roman" w:cs="Times New Roman"/>
          <w:sz w:val="28"/>
          <w:szCs w:val="28"/>
        </w:rPr>
        <w:t>городско</w:t>
      </w:r>
      <w:r>
        <w:rPr>
          <w:rFonts w:ascii="Times New Roman" w:hAnsi="Times New Roman" w:cs="Times New Roman"/>
          <w:sz w:val="28"/>
          <w:szCs w:val="28"/>
        </w:rPr>
        <w:t>го</w:t>
      </w:r>
      <w:r w:rsidRPr="00F51927">
        <w:rPr>
          <w:rFonts w:ascii="Times New Roman" w:hAnsi="Times New Roman" w:cs="Times New Roman"/>
          <w:sz w:val="28"/>
          <w:szCs w:val="28"/>
        </w:rPr>
        <w:t xml:space="preserve"> поселени</w:t>
      </w:r>
      <w:r>
        <w:rPr>
          <w:rFonts w:ascii="Times New Roman" w:hAnsi="Times New Roman" w:cs="Times New Roman"/>
          <w:sz w:val="28"/>
          <w:szCs w:val="28"/>
        </w:rPr>
        <w:t>я</w:t>
      </w:r>
      <w:r w:rsidRPr="008700C4">
        <w:rPr>
          <w:rFonts w:ascii="Times New Roman" w:hAnsi="Times New Roman" w:cs="Times New Roman"/>
          <w:color w:val="auto"/>
          <w:sz w:val="28"/>
          <w:szCs w:val="28"/>
        </w:rPr>
        <w:t>;</w:t>
      </w:r>
    </w:p>
    <w:p w:rsidR="00FB13AB" w:rsidRPr="0018704D" w:rsidRDefault="00FB13AB" w:rsidP="001B6287">
      <w:pPr>
        <w:pStyle w:val="BodyText"/>
        <w:numPr>
          <w:ilvl w:val="0"/>
          <w:numId w:val="16"/>
        </w:numPr>
        <w:tabs>
          <w:tab w:val="clear" w:pos="2064"/>
          <w:tab w:val="num" w:pos="1080"/>
        </w:tabs>
        <w:spacing w:line="240" w:lineRule="auto"/>
        <w:ind w:left="1080" w:hanging="360"/>
        <w:rPr>
          <w:rFonts w:ascii="Times New Roman" w:hAnsi="Times New Roman" w:cs="Times New Roman"/>
          <w:color w:val="auto"/>
          <w:sz w:val="28"/>
          <w:szCs w:val="28"/>
        </w:rPr>
      </w:pPr>
      <w:r w:rsidRPr="00262022">
        <w:rPr>
          <w:rFonts w:ascii="Times New Roman" w:hAnsi="Times New Roman" w:cs="Times New Roman"/>
          <w:sz w:val="28"/>
          <w:szCs w:val="28"/>
        </w:rPr>
        <w:t xml:space="preserve">рассмотрение вопросов о состоянии </w:t>
      </w:r>
      <w:r>
        <w:rPr>
          <w:rFonts w:ascii="Times New Roman" w:hAnsi="Times New Roman" w:cs="Times New Roman"/>
          <w:sz w:val="28"/>
          <w:szCs w:val="28"/>
        </w:rPr>
        <w:t>пожарной безопасности на территории городского поселения;</w:t>
      </w:r>
      <w:r w:rsidRPr="00262022">
        <w:rPr>
          <w:rFonts w:ascii="Times New Roman" w:hAnsi="Times New Roman" w:cs="Times New Roman"/>
        </w:rPr>
        <w:t xml:space="preserve"> </w:t>
      </w:r>
    </w:p>
    <w:p w:rsidR="00FB13AB" w:rsidRPr="0018704D" w:rsidRDefault="00FB13AB" w:rsidP="001B6287">
      <w:pPr>
        <w:pStyle w:val="BodyText"/>
        <w:numPr>
          <w:ilvl w:val="0"/>
          <w:numId w:val="16"/>
        </w:numPr>
        <w:tabs>
          <w:tab w:val="clear" w:pos="2064"/>
          <w:tab w:val="num" w:pos="1080"/>
        </w:tabs>
        <w:spacing w:line="240" w:lineRule="auto"/>
        <w:ind w:left="1080" w:hanging="360"/>
        <w:rPr>
          <w:rFonts w:ascii="Times New Roman" w:hAnsi="Times New Roman" w:cs="Times New Roman"/>
          <w:color w:val="auto"/>
          <w:sz w:val="28"/>
          <w:szCs w:val="28"/>
        </w:rPr>
      </w:pPr>
      <w:r w:rsidRPr="00262022">
        <w:rPr>
          <w:rFonts w:ascii="Times New Roman" w:hAnsi="Times New Roman" w:cs="Times New Roman"/>
          <w:sz w:val="28"/>
          <w:szCs w:val="28"/>
        </w:rPr>
        <w:t>утвержд</w:t>
      </w:r>
      <w:r>
        <w:rPr>
          <w:rFonts w:ascii="Times New Roman" w:hAnsi="Times New Roman" w:cs="Times New Roman"/>
          <w:sz w:val="28"/>
          <w:szCs w:val="28"/>
        </w:rPr>
        <w:t>ение</w:t>
      </w:r>
      <w:r w:rsidRPr="00262022">
        <w:rPr>
          <w:rFonts w:ascii="Times New Roman" w:hAnsi="Times New Roman" w:cs="Times New Roman"/>
          <w:sz w:val="28"/>
          <w:szCs w:val="28"/>
        </w:rPr>
        <w:t xml:space="preserve"> </w:t>
      </w:r>
      <w:r>
        <w:rPr>
          <w:rFonts w:ascii="Times New Roman" w:hAnsi="Times New Roman" w:cs="Times New Roman"/>
          <w:sz w:val="28"/>
          <w:szCs w:val="28"/>
        </w:rPr>
        <w:t>бюджетных ассигнований на мероприятия по обеспечению первичных мер пожарной безопасности,</w:t>
      </w:r>
      <w:r w:rsidRPr="00620275">
        <w:rPr>
          <w:rFonts w:ascii="Times New Roman" w:hAnsi="Times New Roman" w:cs="Times New Roman"/>
          <w:sz w:val="28"/>
          <w:szCs w:val="28"/>
        </w:rPr>
        <w:t xml:space="preserve"> утверждение целевых программ </w:t>
      </w:r>
      <w:r>
        <w:rPr>
          <w:rFonts w:ascii="Times New Roman" w:hAnsi="Times New Roman" w:cs="Times New Roman"/>
          <w:sz w:val="28"/>
          <w:szCs w:val="28"/>
        </w:rPr>
        <w:t>по решению вопросов</w:t>
      </w:r>
      <w:r w:rsidRPr="00620275">
        <w:rPr>
          <w:rFonts w:ascii="Times New Roman" w:hAnsi="Times New Roman" w:cs="Times New Roman"/>
          <w:sz w:val="28"/>
          <w:szCs w:val="28"/>
        </w:rPr>
        <w:t xml:space="preserve"> обеспечения </w:t>
      </w:r>
      <w:r>
        <w:rPr>
          <w:rFonts w:ascii="Times New Roman" w:hAnsi="Times New Roman" w:cs="Times New Roman"/>
          <w:sz w:val="28"/>
          <w:szCs w:val="28"/>
        </w:rPr>
        <w:t>первичных мер пожарной безопасности;</w:t>
      </w:r>
    </w:p>
    <w:p w:rsidR="00FB13AB" w:rsidRPr="0018704D" w:rsidRDefault="00FB13AB" w:rsidP="001B6287">
      <w:pPr>
        <w:pStyle w:val="BodyText"/>
        <w:numPr>
          <w:ilvl w:val="0"/>
          <w:numId w:val="16"/>
        </w:numPr>
        <w:tabs>
          <w:tab w:val="clear" w:pos="2064"/>
          <w:tab w:val="num" w:pos="1080"/>
        </w:tabs>
        <w:spacing w:line="240" w:lineRule="auto"/>
        <w:ind w:left="1080" w:hanging="360"/>
        <w:rPr>
          <w:rFonts w:ascii="Times New Roman" w:hAnsi="Times New Roman" w:cs="Times New Roman"/>
          <w:color w:val="auto"/>
          <w:sz w:val="28"/>
          <w:szCs w:val="28"/>
        </w:rPr>
      </w:pPr>
      <w:r w:rsidRPr="004C7EFB">
        <w:rPr>
          <w:rFonts w:ascii="Times New Roman" w:hAnsi="Times New Roman" w:cs="Times New Roman"/>
          <w:sz w:val="28"/>
          <w:szCs w:val="28"/>
        </w:rPr>
        <w:t>принятие решени</w:t>
      </w:r>
      <w:r>
        <w:rPr>
          <w:rFonts w:ascii="Times New Roman" w:hAnsi="Times New Roman" w:cs="Times New Roman"/>
          <w:sz w:val="28"/>
          <w:szCs w:val="28"/>
        </w:rPr>
        <w:t>я</w:t>
      </w:r>
      <w:r w:rsidRPr="004C7EFB">
        <w:rPr>
          <w:rFonts w:ascii="Times New Roman" w:hAnsi="Times New Roman" w:cs="Times New Roman"/>
          <w:sz w:val="28"/>
          <w:szCs w:val="28"/>
        </w:rPr>
        <w:t xml:space="preserve"> о создании, реорганизации, ликвидации муниципальной пожарной охраны</w:t>
      </w:r>
      <w:r>
        <w:rPr>
          <w:rFonts w:ascii="Times New Roman" w:hAnsi="Times New Roman" w:cs="Times New Roman"/>
          <w:sz w:val="28"/>
          <w:szCs w:val="28"/>
        </w:rPr>
        <w:t>.</w:t>
      </w:r>
    </w:p>
    <w:p w:rsidR="00FB13AB" w:rsidRDefault="00FB13AB" w:rsidP="001B6287">
      <w:pPr>
        <w:pStyle w:val="BodyText"/>
        <w:numPr>
          <w:ilvl w:val="1"/>
          <w:numId w:val="15"/>
        </w:numPr>
        <w:spacing w:line="240" w:lineRule="auto"/>
        <w:rPr>
          <w:rFonts w:ascii="Times New Roman" w:hAnsi="Times New Roman" w:cs="Times New Roman"/>
          <w:color w:val="auto"/>
          <w:sz w:val="28"/>
          <w:szCs w:val="28"/>
        </w:rPr>
      </w:pPr>
      <w:r>
        <w:rPr>
          <w:rFonts w:ascii="Times New Roman" w:hAnsi="Times New Roman" w:cs="Times New Roman"/>
          <w:color w:val="auto"/>
          <w:sz w:val="28"/>
          <w:szCs w:val="28"/>
        </w:rPr>
        <w:t>К компетенции а</w:t>
      </w:r>
      <w:r w:rsidRPr="008700C4">
        <w:rPr>
          <w:rFonts w:ascii="Times New Roman" w:hAnsi="Times New Roman" w:cs="Times New Roman"/>
          <w:color w:val="auto"/>
          <w:sz w:val="28"/>
          <w:szCs w:val="28"/>
        </w:rPr>
        <w:t>дминистраци</w:t>
      </w:r>
      <w:r>
        <w:rPr>
          <w:rFonts w:ascii="Times New Roman" w:hAnsi="Times New Roman" w:cs="Times New Roman"/>
          <w:color w:val="auto"/>
          <w:sz w:val="28"/>
          <w:szCs w:val="28"/>
        </w:rPr>
        <w:t>и</w:t>
      </w:r>
      <w:r w:rsidRPr="008700C4">
        <w:rPr>
          <w:rFonts w:ascii="Times New Roman" w:hAnsi="Times New Roman" w:cs="Times New Roman"/>
          <w:color w:val="auto"/>
          <w:sz w:val="28"/>
          <w:szCs w:val="28"/>
        </w:rPr>
        <w:t xml:space="preserve"> </w:t>
      </w:r>
      <w:r>
        <w:rPr>
          <w:rFonts w:ascii="Times New Roman" w:hAnsi="Times New Roman" w:cs="Times New Roman"/>
          <w:color w:val="auto"/>
          <w:sz w:val="28"/>
          <w:szCs w:val="28"/>
        </w:rPr>
        <w:t xml:space="preserve">МО «Кингисеппское городское поселение» </w:t>
      </w:r>
      <w:r>
        <w:rPr>
          <w:rFonts w:ascii="Times New Roman" w:hAnsi="Times New Roman" w:cs="Times New Roman"/>
          <w:sz w:val="28"/>
          <w:szCs w:val="28"/>
        </w:rPr>
        <w:t xml:space="preserve">в обеспечении первичных мер пожарной безопасности </w:t>
      </w:r>
      <w:r>
        <w:rPr>
          <w:rFonts w:ascii="Times New Roman" w:hAnsi="Times New Roman" w:cs="Times New Roman"/>
          <w:color w:val="auto"/>
          <w:sz w:val="28"/>
          <w:szCs w:val="28"/>
        </w:rPr>
        <w:t>относятся:</w:t>
      </w:r>
    </w:p>
    <w:p w:rsidR="00FB13AB" w:rsidRDefault="00FB13AB" w:rsidP="001B6287">
      <w:pPr>
        <w:pStyle w:val="BodyText"/>
        <w:numPr>
          <w:ilvl w:val="0"/>
          <w:numId w:val="17"/>
        </w:numPr>
        <w:tabs>
          <w:tab w:val="clear" w:pos="1800"/>
          <w:tab w:val="num" w:pos="1080"/>
        </w:tabs>
        <w:spacing w:line="240" w:lineRule="auto"/>
        <w:ind w:left="1080" w:hanging="360"/>
        <w:rPr>
          <w:rFonts w:ascii="Times New Roman" w:hAnsi="Times New Roman" w:cs="Times New Roman"/>
          <w:color w:val="auto"/>
          <w:sz w:val="28"/>
          <w:szCs w:val="28"/>
        </w:rPr>
      </w:pPr>
      <w:r>
        <w:rPr>
          <w:rFonts w:ascii="Times New Roman" w:hAnsi="Times New Roman" w:cs="Times New Roman"/>
          <w:color w:val="auto"/>
          <w:sz w:val="28"/>
          <w:szCs w:val="28"/>
        </w:rPr>
        <w:t xml:space="preserve">издание нормативных правовых актов, </w:t>
      </w:r>
      <w:r w:rsidRPr="00F51927">
        <w:rPr>
          <w:rFonts w:ascii="Times New Roman" w:hAnsi="Times New Roman" w:cs="Times New Roman"/>
          <w:sz w:val="28"/>
          <w:szCs w:val="28"/>
        </w:rPr>
        <w:t>регламентиру</w:t>
      </w:r>
      <w:r>
        <w:rPr>
          <w:rFonts w:ascii="Times New Roman" w:hAnsi="Times New Roman" w:cs="Times New Roman"/>
          <w:sz w:val="28"/>
          <w:szCs w:val="28"/>
        </w:rPr>
        <w:t>ющих</w:t>
      </w:r>
      <w:r w:rsidRPr="00F51927">
        <w:rPr>
          <w:rFonts w:ascii="Times New Roman" w:hAnsi="Times New Roman" w:cs="Times New Roman"/>
          <w:sz w:val="28"/>
          <w:szCs w:val="28"/>
        </w:rPr>
        <w:t xml:space="preserve"> </w:t>
      </w:r>
      <w:r>
        <w:rPr>
          <w:rFonts w:ascii="Times New Roman" w:hAnsi="Times New Roman" w:cs="Times New Roman"/>
          <w:sz w:val="28"/>
          <w:szCs w:val="28"/>
        </w:rPr>
        <w:t>вопросы</w:t>
      </w:r>
      <w:r>
        <w:rPr>
          <w:rFonts w:ascii="Calibri" w:hAnsi="Calibri" w:cs="Calibri"/>
          <w:sz w:val="28"/>
          <w:szCs w:val="28"/>
        </w:rPr>
        <w:t xml:space="preserve"> </w:t>
      </w:r>
      <w:r>
        <w:rPr>
          <w:rFonts w:ascii="Times New Roman" w:hAnsi="Times New Roman" w:cs="Times New Roman"/>
          <w:color w:val="auto"/>
          <w:sz w:val="28"/>
          <w:szCs w:val="28"/>
        </w:rPr>
        <w:t xml:space="preserve">организационно-правового, финансового и материально-технического обеспечения первичных мер пожарной безопасности, изложенных в п. 1.3. настоящего Положения (в части касающейся); </w:t>
      </w:r>
    </w:p>
    <w:p w:rsidR="00FB13AB" w:rsidRDefault="00FB13AB" w:rsidP="001B6287">
      <w:pPr>
        <w:pStyle w:val="BodyText"/>
        <w:numPr>
          <w:ilvl w:val="0"/>
          <w:numId w:val="17"/>
        </w:numPr>
        <w:tabs>
          <w:tab w:val="clear" w:pos="1800"/>
          <w:tab w:val="num" w:pos="1080"/>
        </w:tabs>
        <w:spacing w:line="240" w:lineRule="auto"/>
        <w:ind w:left="1080" w:hanging="360"/>
        <w:rPr>
          <w:rFonts w:ascii="Times New Roman" w:hAnsi="Times New Roman" w:cs="Times New Roman"/>
          <w:color w:val="auto"/>
          <w:sz w:val="28"/>
          <w:szCs w:val="28"/>
        </w:rPr>
      </w:pPr>
      <w:r>
        <w:rPr>
          <w:rFonts w:ascii="Times New Roman" w:hAnsi="Times New Roman" w:cs="Times New Roman"/>
          <w:color w:val="auto"/>
          <w:sz w:val="28"/>
          <w:szCs w:val="28"/>
        </w:rPr>
        <w:t>планирование, организация и исполнение мероприятий по обеспечению первичных мер пожарной безопасности.</w:t>
      </w:r>
      <w:r w:rsidRPr="008700C4">
        <w:rPr>
          <w:rFonts w:ascii="Times New Roman" w:hAnsi="Times New Roman" w:cs="Times New Roman"/>
          <w:color w:val="auto"/>
          <w:sz w:val="28"/>
          <w:szCs w:val="28"/>
        </w:rPr>
        <w:t xml:space="preserve"> </w:t>
      </w:r>
    </w:p>
    <w:p w:rsidR="00FB13AB" w:rsidRDefault="00FB13AB" w:rsidP="001B6287">
      <w:pPr>
        <w:pStyle w:val="BodyText"/>
        <w:spacing w:line="240" w:lineRule="auto"/>
        <w:ind w:left="720" w:firstLine="0"/>
        <w:rPr>
          <w:rFonts w:ascii="Times New Roman" w:hAnsi="Times New Roman" w:cs="Times New Roman"/>
          <w:color w:val="auto"/>
          <w:sz w:val="28"/>
          <w:szCs w:val="28"/>
        </w:rPr>
      </w:pPr>
    </w:p>
    <w:p w:rsidR="00FB13AB" w:rsidRDefault="00FB13AB" w:rsidP="001B6287">
      <w:pPr>
        <w:pStyle w:val="ListParagraph"/>
        <w:numPr>
          <w:ilvl w:val="0"/>
          <w:numId w:val="2"/>
        </w:numPr>
        <w:jc w:val="center"/>
        <w:rPr>
          <w:b/>
          <w:bCs/>
          <w:sz w:val="28"/>
          <w:szCs w:val="28"/>
        </w:rPr>
      </w:pPr>
      <w:r w:rsidRPr="00895B49">
        <w:rPr>
          <w:b/>
          <w:bCs/>
          <w:sz w:val="28"/>
          <w:szCs w:val="28"/>
        </w:rPr>
        <w:t>Финансовое обеспечение</w:t>
      </w:r>
    </w:p>
    <w:p w:rsidR="00FB13AB" w:rsidRPr="00895B49" w:rsidRDefault="00FB13AB" w:rsidP="001B6287">
      <w:pPr>
        <w:pStyle w:val="ListParagraph"/>
        <w:rPr>
          <w:b/>
          <w:bCs/>
          <w:sz w:val="28"/>
          <w:szCs w:val="28"/>
        </w:rPr>
      </w:pPr>
    </w:p>
    <w:p w:rsidR="00FB13AB" w:rsidRDefault="00FB13AB" w:rsidP="001B6287">
      <w:pPr>
        <w:numPr>
          <w:ilvl w:val="1"/>
          <w:numId w:val="18"/>
        </w:numPr>
        <w:jc w:val="both"/>
        <w:rPr>
          <w:sz w:val="28"/>
          <w:szCs w:val="28"/>
        </w:rPr>
      </w:pPr>
      <w:r w:rsidRPr="00F51927">
        <w:rPr>
          <w:sz w:val="28"/>
          <w:szCs w:val="28"/>
        </w:rPr>
        <w:t xml:space="preserve">Финансовое обеспечение мероприятий по </w:t>
      </w:r>
      <w:r>
        <w:rPr>
          <w:sz w:val="28"/>
          <w:szCs w:val="28"/>
        </w:rPr>
        <w:t xml:space="preserve">обеспечению первичных мер пожарной </w:t>
      </w:r>
      <w:r w:rsidRPr="00F51927">
        <w:rPr>
          <w:sz w:val="28"/>
          <w:szCs w:val="28"/>
        </w:rPr>
        <w:t>безопасности</w:t>
      </w:r>
      <w:r>
        <w:rPr>
          <w:sz w:val="28"/>
          <w:szCs w:val="28"/>
        </w:rPr>
        <w:t xml:space="preserve">, проводимых администрацией МО «Кингисеппское городское поселение», </w:t>
      </w:r>
      <w:r w:rsidRPr="00F51927">
        <w:rPr>
          <w:sz w:val="28"/>
          <w:szCs w:val="28"/>
        </w:rPr>
        <w:t xml:space="preserve">осуществляется за счет средств </w:t>
      </w:r>
      <w:r>
        <w:rPr>
          <w:sz w:val="28"/>
          <w:szCs w:val="28"/>
        </w:rPr>
        <w:t>бюджета МО «Кингисеппское городское поселение».</w:t>
      </w:r>
    </w:p>
    <w:p w:rsidR="00FB13AB" w:rsidRPr="006F61D0" w:rsidRDefault="00FB13AB" w:rsidP="001B6287">
      <w:pPr>
        <w:numPr>
          <w:ilvl w:val="1"/>
          <w:numId w:val="18"/>
        </w:numPr>
        <w:jc w:val="both"/>
        <w:rPr>
          <w:sz w:val="28"/>
          <w:szCs w:val="28"/>
        </w:rPr>
      </w:pPr>
      <w:r w:rsidRPr="00F51927">
        <w:rPr>
          <w:sz w:val="28"/>
          <w:szCs w:val="28"/>
        </w:rPr>
        <w:t>Финансовое обеспечение мероприятий</w:t>
      </w:r>
      <w:r>
        <w:rPr>
          <w:sz w:val="28"/>
          <w:szCs w:val="28"/>
        </w:rPr>
        <w:t xml:space="preserve"> по обеспечению требований пожарной безопасности на объектах муниципальной собственности, переданных в аренду, оперативное управление или безвозмездное пользование</w:t>
      </w:r>
      <w:r w:rsidRPr="00D25F28">
        <w:rPr>
          <w:sz w:val="28"/>
          <w:szCs w:val="28"/>
        </w:rPr>
        <w:t xml:space="preserve"> </w:t>
      </w:r>
      <w:r>
        <w:rPr>
          <w:sz w:val="28"/>
          <w:szCs w:val="28"/>
        </w:rPr>
        <w:t xml:space="preserve">осуществляется за счет средств организаций, </w:t>
      </w:r>
      <w:r w:rsidRPr="001C1B50">
        <w:rPr>
          <w:sz w:val="28"/>
          <w:szCs w:val="28"/>
          <w:lang w:eastAsia="en-US"/>
        </w:rPr>
        <w:t>если иное не предусмотрено соответствующим договором</w:t>
      </w:r>
      <w:r>
        <w:rPr>
          <w:sz w:val="28"/>
          <w:szCs w:val="28"/>
        </w:rPr>
        <w:t>.</w:t>
      </w:r>
      <w:r w:rsidRPr="00F51927">
        <w:rPr>
          <w:sz w:val="28"/>
          <w:szCs w:val="28"/>
        </w:rPr>
        <w:t xml:space="preserve"> </w:t>
      </w:r>
    </w:p>
    <w:p w:rsidR="00FB13AB" w:rsidRDefault="00FB13AB" w:rsidP="001B6287"/>
    <w:p w:rsidR="00FB13AB" w:rsidRDefault="00FB13AB" w:rsidP="00AF627B"/>
    <w:sectPr w:rsidR="00FB13AB" w:rsidSect="00A048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JournalSans">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55AE9"/>
    <w:multiLevelType w:val="hybridMultilevel"/>
    <w:tmpl w:val="05F85BFA"/>
    <w:lvl w:ilvl="0" w:tplc="E12AB87C">
      <w:start w:val="1"/>
      <w:numFmt w:val="decimal"/>
      <w:lvlText w:val="%1)"/>
      <w:lvlJc w:val="left"/>
      <w:pPr>
        <w:tabs>
          <w:tab w:val="num" w:pos="2064"/>
        </w:tabs>
        <w:ind w:left="2064" w:hanging="1344"/>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
    <w:nsid w:val="060177FA"/>
    <w:multiLevelType w:val="hybridMultilevel"/>
    <w:tmpl w:val="2936462E"/>
    <w:lvl w:ilvl="0" w:tplc="FD1009BC">
      <w:start w:val="1"/>
      <w:numFmt w:val="bullet"/>
      <w:lvlText w:val="­"/>
      <w:lvlJc w:val="left"/>
      <w:pPr>
        <w:tabs>
          <w:tab w:val="num" w:pos="1440"/>
        </w:tabs>
        <w:ind w:left="1440" w:hanging="360"/>
      </w:pPr>
      <w:rPr>
        <w:rFonts w:ascii="Courier New" w:hAnsi="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115B03D9"/>
    <w:multiLevelType w:val="hybridMultilevel"/>
    <w:tmpl w:val="A60CB96E"/>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210D20ED"/>
    <w:multiLevelType w:val="hybridMultilevel"/>
    <w:tmpl w:val="9664E388"/>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309B5FE0"/>
    <w:multiLevelType w:val="hybridMultilevel"/>
    <w:tmpl w:val="980A5AA6"/>
    <w:lvl w:ilvl="0" w:tplc="476C6FCE">
      <w:start w:val="1"/>
      <w:numFmt w:val="decimal"/>
      <w:lvlText w:val="%1)"/>
      <w:lvlJc w:val="left"/>
      <w:pPr>
        <w:tabs>
          <w:tab w:val="num" w:pos="1800"/>
        </w:tabs>
        <w:ind w:left="1800" w:hanging="10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5">
    <w:nsid w:val="33115654"/>
    <w:multiLevelType w:val="multilevel"/>
    <w:tmpl w:val="2912E152"/>
    <w:lvl w:ilvl="0">
      <w:start w:val="1"/>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337B37B8"/>
    <w:multiLevelType w:val="hybridMultilevel"/>
    <w:tmpl w:val="AA3E9DE4"/>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3C28062B"/>
    <w:multiLevelType w:val="multilevel"/>
    <w:tmpl w:val="6726BA4C"/>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908" w:hanging="1200"/>
      </w:pPr>
      <w:rPr>
        <w:rFonts w:hint="default"/>
      </w:rPr>
    </w:lvl>
    <w:lvl w:ilvl="2">
      <w:start w:val="1"/>
      <w:numFmt w:val="decimal"/>
      <w:isLgl/>
      <w:lvlText w:val="%1.%2.%3"/>
      <w:lvlJc w:val="left"/>
      <w:pPr>
        <w:ind w:left="2256" w:hanging="1200"/>
      </w:pPr>
      <w:rPr>
        <w:rFonts w:hint="default"/>
      </w:rPr>
    </w:lvl>
    <w:lvl w:ilvl="3">
      <w:start w:val="1"/>
      <w:numFmt w:val="decimal"/>
      <w:isLgl/>
      <w:lvlText w:val="%1.%2.%3.%4"/>
      <w:lvlJc w:val="left"/>
      <w:pPr>
        <w:ind w:left="2604" w:hanging="1200"/>
      </w:pPr>
      <w:rPr>
        <w:rFonts w:hint="default"/>
      </w:rPr>
    </w:lvl>
    <w:lvl w:ilvl="4">
      <w:start w:val="1"/>
      <w:numFmt w:val="decimal"/>
      <w:isLgl/>
      <w:lvlText w:val="%1.%2.%3.%4.%5"/>
      <w:lvlJc w:val="left"/>
      <w:pPr>
        <w:ind w:left="2952" w:hanging="120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
    <w:nsid w:val="43F01E09"/>
    <w:multiLevelType w:val="hybridMultilevel"/>
    <w:tmpl w:val="F26A8C58"/>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46E03067"/>
    <w:multiLevelType w:val="hybridMultilevel"/>
    <w:tmpl w:val="1A3CE51E"/>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0">
    <w:nsid w:val="4750045B"/>
    <w:multiLevelType w:val="multilevel"/>
    <w:tmpl w:val="6FA230AE"/>
    <w:lvl w:ilvl="0">
      <w:start w:val="4"/>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nsid w:val="4C5B0EB5"/>
    <w:multiLevelType w:val="hybridMultilevel"/>
    <w:tmpl w:val="C8A264DC"/>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573434A2"/>
    <w:multiLevelType w:val="hybridMultilevel"/>
    <w:tmpl w:val="F7CCE038"/>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64172102"/>
    <w:multiLevelType w:val="multilevel"/>
    <w:tmpl w:val="F64C5D66"/>
    <w:lvl w:ilvl="0">
      <w:start w:val="2"/>
      <w:numFmt w:val="decimal"/>
      <w:lvlText w:val="%1."/>
      <w:lvlJc w:val="left"/>
      <w:pPr>
        <w:tabs>
          <w:tab w:val="num" w:pos="1428"/>
        </w:tabs>
        <w:ind w:left="1428" w:hanging="1428"/>
      </w:pPr>
      <w:rPr>
        <w:rFonts w:hint="default"/>
      </w:rPr>
    </w:lvl>
    <w:lvl w:ilvl="1">
      <w:start w:val="1"/>
      <w:numFmt w:val="decimal"/>
      <w:lvlText w:val="%1.%2."/>
      <w:lvlJc w:val="left"/>
      <w:pPr>
        <w:tabs>
          <w:tab w:val="num" w:pos="2136"/>
        </w:tabs>
        <w:ind w:left="2136" w:hanging="1428"/>
      </w:pPr>
      <w:rPr>
        <w:rFonts w:hint="default"/>
      </w:rPr>
    </w:lvl>
    <w:lvl w:ilvl="2">
      <w:start w:val="1"/>
      <w:numFmt w:val="decimal"/>
      <w:lvlText w:val="%1.%2.%3."/>
      <w:lvlJc w:val="left"/>
      <w:pPr>
        <w:tabs>
          <w:tab w:val="num" w:pos="2844"/>
        </w:tabs>
        <w:ind w:left="2844" w:hanging="1428"/>
      </w:pPr>
      <w:rPr>
        <w:rFonts w:hint="default"/>
      </w:rPr>
    </w:lvl>
    <w:lvl w:ilvl="3">
      <w:start w:val="1"/>
      <w:numFmt w:val="decimal"/>
      <w:lvlText w:val="%1.%2.%3.%4."/>
      <w:lvlJc w:val="left"/>
      <w:pPr>
        <w:tabs>
          <w:tab w:val="num" w:pos="3552"/>
        </w:tabs>
        <w:ind w:left="3552" w:hanging="1428"/>
      </w:pPr>
      <w:rPr>
        <w:rFonts w:hint="default"/>
      </w:rPr>
    </w:lvl>
    <w:lvl w:ilvl="4">
      <w:start w:val="1"/>
      <w:numFmt w:val="decimal"/>
      <w:lvlText w:val="%1.%2.%3.%4.%5."/>
      <w:lvlJc w:val="left"/>
      <w:pPr>
        <w:tabs>
          <w:tab w:val="num" w:pos="4260"/>
        </w:tabs>
        <w:ind w:left="4260" w:hanging="1428"/>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656B1887"/>
    <w:multiLevelType w:val="hybridMultilevel"/>
    <w:tmpl w:val="2C806F8E"/>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66F87508"/>
    <w:multiLevelType w:val="multilevel"/>
    <w:tmpl w:val="EBFA8676"/>
    <w:lvl w:ilvl="0">
      <w:start w:val="3"/>
      <w:numFmt w:val="decimal"/>
      <w:lvlText w:val="%1."/>
      <w:lvlJc w:val="left"/>
      <w:pPr>
        <w:tabs>
          <w:tab w:val="num" w:pos="408"/>
        </w:tabs>
        <w:ind w:left="408" w:hanging="40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6EBA342A"/>
    <w:multiLevelType w:val="hybridMultilevel"/>
    <w:tmpl w:val="FCE6A350"/>
    <w:lvl w:ilvl="0" w:tplc="FD1009BC">
      <w:start w:val="1"/>
      <w:numFmt w:val="bullet"/>
      <w:lvlText w:val="­"/>
      <w:lvlJc w:val="left"/>
      <w:pPr>
        <w:tabs>
          <w:tab w:val="num" w:pos="1440"/>
        </w:tabs>
        <w:ind w:left="1440" w:hanging="360"/>
      </w:pPr>
      <w:rPr>
        <w:rFonts w:ascii="Courier New" w:hAnsi="Courier New" w:cs="Courier New" w:hint="default"/>
        <w:b/>
        <w:bCs/>
        <w:i w:val="0"/>
        <w:iCs w:val="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7C1574BA"/>
    <w:multiLevelType w:val="hybridMultilevel"/>
    <w:tmpl w:val="F7A05E4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7"/>
  </w:num>
  <w:num w:numId="2">
    <w:abstractNumId w:val="7"/>
  </w:num>
  <w:num w:numId="3">
    <w:abstractNumId w:val="5"/>
  </w:num>
  <w:num w:numId="4">
    <w:abstractNumId w:val="14"/>
  </w:num>
  <w:num w:numId="5">
    <w:abstractNumId w:val="1"/>
  </w:num>
  <w:num w:numId="6">
    <w:abstractNumId w:val="13"/>
  </w:num>
  <w:num w:numId="7">
    <w:abstractNumId w:val="11"/>
  </w:num>
  <w:num w:numId="8">
    <w:abstractNumId w:val="12"/>
  </w:num>
  <w:num w:numId="9">
    <w:abstractNumId w:val="16"/>
  </w:num>
  <w:num w:numId="10">
    <w:abstractNumId w:val="8"/>
  </w:num>
  <w:num w:numId="11">
    <w:abstractNumId w:val="9"/>
  </w:num>
  <w:num w:numId="12">
    <w:abstractNumId w:val="2"/>
  </w:num>
  <w:num w:numId="13">
    <w:abstractNumId w:val="6"/>
  </w:num>
  <w:num w:numId="14">
    <w:abstractNumId w:val="3"/>
  </w:num>
  <w:num w:numId="15">
    <w:abstractNumId w:val="15"/>
  </w:num>
  <w:num w:numId="16">
    <w:abstractNumId w:val="0"/>
  </w:num>
  <w:num w:numId="17">
    <w:abstractNumId w:val="4"/>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A61C0"/>
    <w:rsid w:val="00007A59"/>
    <w:rsid w:val="000230E4"/>
    <w:rsid w:val="00037B5B"/>
    <w:rsid w:val="00101B6E"/>
    <w:rsid w:val="00155116"/>
    <w:rsid w:val="0018704D"/>
    <w:rsid w:val="001A4CE0"/>
    <w:rsid w:val="001B6287"/>
    <w:rsid w:val="001C1B50"/>
    <w:rsid w:val="00211225"/>
    <w:rsid w:val="002154E8"/>
    <w:rsid w:val="002374A6"/>
    <w:rsid w:val="0024032E"/>
    <w:rsid w:val="00242FE5"/>
    <w:rsid w:val="00262022"/>
    <w:rsid w:val="002A1B41"/>
    <w:rsid w:val="002E3014"/>
    <w:rsid w:val="0039284C"/>
    <w:rsid w:val="00396F8C"/>
    <w:rsid w:val="00416CA5"/>
    <w:rsid w:val="00417BA2"/>
    <w:rsid w:val="004471D9"/>
    <w:rsid w:val="004670F6"/>
    <w:rsid w:val="0047495B"/>
    <w:rsid w:val="00474AE1"/>
    <w:rsid w:val="00485941"/>
    <w:rsid w:val="004A7248"/>
    <w:rsid w:val="004C7EFB"/>
    <w:rsid w:val="004D03C4"/>
    <w:rsid w:val="004E6D68"/>
    <w:rsid w:val="004F0775"/>
    <w:rsid w:val="005001E7"/>
    <w:rsid w:val="00503B3D"/>
    <w:rsid w:val="00620275"/>
    <w:rsid w:val="006226F7"/>
    <w:rsid w:val="00631418"/>
    <w:rsid w:val="00634BD8"/>
    <w:rsid w:val="00650F7A"/>
    <w:rsid w:val="00652341"/>
    <w:rsid w:val="006C2056"/>
    <w:rsid w:val="006E5490"/>
    <w:rsid w:val="006F61D0"/>
    <w:rsid w:val="007328DD"/>
    <w:rsid w:val="007911B7"/>
    <w:rsid w:val="007A35F5"/>
    <w:rsid w:val="007E04B8"/>
    <w:rsid w:val="007E111D"/>
    <w:rsid w:val="007F7DEB"/>
    <w:rsid w:val="00807A7A"/>
    <w:rsid w:val="00826EDF"/>
    <w:rsid w:val="00855352"/>
    <w:rsid w:val="008700C4"/>
    <w:rsid w:val="00892577"/>
    <w:rsid w:val="00894ECA"/>
    <w:rsid w:val="00895B49"/>
    <w:rsid w:val="008C1910"/>
    <w:rsid w:val="008F25DC"/>
    <w:rsid w:val="009308E7"/>
    <w:rsid w:val="00934B56"/>
    <w:rsid w:val="00940344"/>
    <w:rsid w:val="00957637"/>
    <w:rsid w:val="009856B9"/>
    <w:rsid w:val="00994EE4"/>
    <w:rsid w:val="009C4952"/>
    <w:rsid w:val="009C4FCA"/>
    <w:rsid w:val="009C7CF0"/>
    <w:rsid w:val="009F1460"/>
    <w:rsid w:val="00A046AA"/>
    <w:rsid w:val="00A0484D"/>
    <w:rsid w:val="00A1633C"/>
    <w:rsid w:val="00A23B1A"/>
    <w:rsid w:val="00A24E45"/>
    <w:rsid w:val="00A7770C"/>
    <w:rsid w:val="00AB0939"/>
    <w:rsid w:val="00AF627B"/>
    <w:rsid w:val="00B00912"/>
    <w:rsid w:val="00B130B1"/>
    <w:rsid w:val="00B216E3"/>
    <w:rsid w:val="00B21C28"/>
    <w:rsid w:val="00B36F0B"/>
    <w:rsid w:val="00B8615A"/>
    <w:rsid w:val="00BA365F"/>
    <w:rsid w:val="00BE2384"/>
    <w:rsid w:val="00C250E0"/>
    <w:rsid w:val="00C252A8"/>
    <w:rsid w:val="00C91C7B"/>
    <w:rsid w:val="00CC4615"/>
    <w:rsid w:val="00D15B6F"/>
    <w:rsid w:val="00D25F28"/>
    <w:rsid w:val="00DA2DBD"/>
    <w:rsid w:val="00DE4B80"/>
    <w:rsid w:val="00DF5C72"/>
    <w:rsid w:val="00E12496"/>
    <w:rsid w:val="00E135DD"/>
    <w:rsid w:val="00E43D3F"/>
    <w:rsid w:val="00E536F7"/>
    <w:rsid w:val="00E57CA0"/>
    <w:rsid w:val="00E64B49"/>
    <w:rsid w:val="00E76A33"/>
    <w:rsid w:val="00E80328"/>
    <w:rsid w:val="00E811FB"/>
    <w:rsid w:val="00ED2AEE"/>
    <w:rsid w:val="00F21ABA"/>
    <w:rsid w:val="00F51927"/>
    <w:rsid w:val="00F6281A"/>
    <w:rsid w:val="00F8573C"/>
    <w:rsid w:val="00FA07F1"/>
    <w:rsid w:val="00FA61C0"/>
    <w:rsid w:val="00FA72F7"/>
    <w:rsid w:val="00FB13AB"/>
    <w:rsid w:val="00FB5A8C"/>
    <w:rsid w:val="00FC19E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1C0"/>
    <w:rPr>
      <w:rFonts w:ascii="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A61C0"/>
    <w:pPr>
      <w:ind w:left="720"/>
    </w:pPr>
  </w:style>
  <w:style w:type="character" w:styleId="Hyperlink">
    <w:name w:val="Hyperlink"/>
    <w:basedOn w:val="DefaultParagraphFont"/>
    <w:uiPriority w:val="99"/>
    <w:rsid w:val="00994EE4"/>
    <w:rPr>
      <w:color w:val="0000FF"/>
      <w:u w:val="single"/>
    </w:rPr>
  </w:style>
  <w:style w:type="paragraph" w:styleId="BodyText">
    <w:name w:val="Body Text"/>
    <w:basedOn w:val="Normal"/>
    <w:link w:val="BodyTextChar1"/>
    <w:uiPriority w:val="99"/>
    <w:rsid w:val="001B6287"/>
    <w:pPr>
      <w:autoSpaceDE w:val="0"/>
      <w:autoSpaceDN w:val="0"/>
      <w:adjustRightInd w:val="0"/>
      <w:spacing w:line="160" w:lineRule="atLeast"/>
      <w:ind w:firstLine="227"/>
      <w:jc w:val="both"/>
    </w:pPr>
    <w:rPr>
      <w:rFonts w:ascii="JournalSans" w:hAnsi="JournalSans" w:cs="JournalSans"/>
      <w:color w:val="000000"/>
      <w:sz w:val="16"/>
      <w:szCs w:val="16"/>
    </w:rPr>
  </w:style>
  <w:style w:type="character" w:customStyle="1" w:styleId="BodyTextChar">
    <w:name w:val="Body Text Char"/>
    <w:basedOn w:val="DefaultParagraphFont"/>
    <w:link w:val="BodyText"/>
    <w:uiPriority w:val="99"/>
    <w:semiHidden/>
    <w:rsid w:val="000416CE"/>
    <w:rPr>
      <w:rFonts w:ascii="Times New Roman" w:hAnsi="Times New Roman"/>
      <w:sz w:val="24"/>
      <w:szCs w:val="24"/>
    </w:rPr>
  </w:style>
  <w:style w:type="character" w:customStyle="1" w:styleId="BodyTextChar1">
    <w:name w:val="Body Text Char1"/>
    <w:basedOn w:val="DefaultParagraphFont"/>
    <w:link w:val="BodyText"/>
    <w:uiPriority w:val="99"/>
    <w:locked/>
    <w:rsid w:val="001B6287"/>
    <w:rPr>
      <w:rFonts w:ascii="JournalSans" w:hAnsi="JournalSans" w:cs="JournalSans"/>
      <w:color w:val="000000"/>
      <w:sz w:val="16"/>
      <w:szCs w:val="16"/>
      <w:lang w:val="ru-RU" w:eastAsia="ru-RU"/>
    </w:rPr>
  </w:style>
  <w:style w:type="paragraph" w:styleId="NoSpacing">
    <w:name w:val="No Spacing"/>
    <w:uiPriority w:val="99"/>
    <w:qFormat/>
    <w:rsid w:val="001B6287"/>
    <w:rPr>
      <w:rFonts w:eastAsia="Times New Roman" w:cs="Calibri"/>
      <w:lang w:eastAsia="en-US"/>
    </w:rPr>
  </w:style>
</w:styles>
</file>

<file path=word/webSettings.xml><?xml version="1.0" encoding="utf-8"?>
<w:webSettings xmlns:r="http://schemas.openxmlformats.org/officeDocument/2006/relationships" xmlns:w="http://schemas.openxmlformats.org/wordprocessingml/2006/main">
  <w:divs>
    <w:div w:id="1409274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8878.1000" TargetMode="External"/><Relationship Id="rId5" Type="http://schemas.openxmlformats.org/officeDocument/2006/relationships/hyperlink" Target="http://www.kingisepp-mo.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4018</Words>
  <Characters>22904</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Alexander.Nikitin</dc:creator>
  <cp:keywords/>
  <dc:description/>
  <cp:lastModifiedBy>User</cp:lastModifiedBy>
  <cp:revision>2</cp:revision>
  <cp:lastPrinted>2011-11-01T04:47:00Z</cp:lastPrinted>
  <dcterms:created xsi:type="dcterms:W3CDTF">2011-12-26T07:08:00Z</dcterms:created>
  <dcterms:modified xsi:type="dcterms:W3CDTF">2011-12-26T07:08:00Z</dcterms:modified>
</cp:coreProperties>
</file>