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6D7" w:rsidRDefault="006116D7" w:rsidP="001741A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6116D7" w:rsidRDefault="006116D7" w:rsidP="001741A2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6116D7" w:rsidRDefault="006116D7" w:rsidP="001741A2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6116D7" w:rsidRDefault="006116D7" w:rsidP="001741A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6116D7" w:rsidRDefault="006116D7" w:rsidP="001741A2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6116D7" w:rsidRDefault="006116D7" w:rsidP="001741A2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6116D7" w:rsidRDefault="006116D7" w:rsidP="001741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6116D7" w:rsidRDefault="006116D7" w:rsidP="001741A2">
      <w:pPr>
        <w:jc w:val="center"/>
        <w:rPr>
          <w:b/>
          <w:bCs/>
          <w:sz w:val="28"/>
          <w:szCs w:val="28"/>
        </w:rPr>
      </w:pPr>
    </w:p>
    <w:p w:rsidR="006116D7" w:rsidRDefault="006116D7" w:rsidP="001741A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6116D7" w:rsidRDefault="006116D7" w:rsidP="001741A2">
      <w:pPr>
        <w:rPr>
          <w:b/>
          <w:bCs/>
          <w:sz w:val="32"/>
          <w:szCs w:val="32"/>
        </w:rPr>
      </w:pPr>
    </w:p>
    <w:p w:rsidR="006116D7" w:rsidRDefault="006116D7" w:rsidP="008006A5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411</w:t>
      </w:r>
    </w:p>
    <w:p w:rsidR="006116D7" w:rsidRDefault="006116D7" w:rsidP="00330BA0">
      <w:pPr>
        <w:rPr>
          <w:sz w:val="28"/>
          <w:szCs w:val="28"/>
        </w:rPr>
      </w:pPr>
    </w:p>
    <w:p w:rsidR="006116D7" w:rsidRDefault="006116D7" w:rsidP="008006A5">
      <w:pPr>
        <w:ind w:right="4216"/>
        <w:rPr>
          <w:sz w:val="28"/>
          <w:szCs w:val="28"/>
        </w:rPr>
      </w:pPr>
      <w:r w:rsidRPr="00693DA4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 xml:space="preserve"> внесении изменений </w:t>
      </w:r>
      <w:r w:rsidRPr="004B6588">
        <w:rPr>
          <w:b/>
          <w:bCs/>
          <w:sz w:val="28"/>
          <w:szCs w:val="28"/>
        </w:rPr>
        <w:t>в решение Совета депутатов МО «Кингисеппское городское поселение»</w:t>
      </w:r>
      <w:r>
        <w:rPr>
          <w:b/>
          <w:bCs/>
          <w:sz w:val="28"/>
          <w:szCs w:val="28"/>
        </w:rPr>
        <w:t xml:space="preserve"> от 18.12.2009 года № 30 «Об утверждении м</w:t>
      </w:r>
      <w:r>
        <w:rPr>
          <w:b/>
          <w:bCs/>
          <w:color w:val="000000"/>
          <w:sz w:val="28"/>
          <w:szCs w:val="28"/>
        </w:rPr>
        <w:t>етодики расчета арендной платы при сдаче объектов нежилого фонда муниципальной собственности МО "Кингисеппское городское поселение"</w:t>
      </w:r>
    </w:p>
    <w:p w:rsidR="006116D7" w:rsidRDefault="006116D7" w:rsidP="00330BA0">
      <w:pPr>
        <w:rPr>
          <w:sz w:val="28"/>
          <w:szCs w:val="28"/>
        </w:rPr>
      </w:pPr>
    </w:p>
    <w:p w:rsidR="006116D7" w:rsidRDefault="006116D7" w:rsidP="008006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330BA0">
        <w:rPr>
          <w:sz w:val="28"/>
          <w:szCs w:val="28"/>
        </w:rPr>
        <w:t>а основании п.3</w:t>
      </w:r>
      <w:r w:rsidRPr="00460ED2">
        <w:rPr>
          <w:sz w:val="28"/>
          <w:szCs w:val="28"/>
        </w:rPr>
        <w:t xml:space="preserve"> </w:t>
      </w:r>
      <w:r w:rsidRPr="00330BA0">
        <w:rPr>
          <w:sz w:val="28"/>
          <w:szCs w:val="28"/>
        </w:rPr>
        <w:t xml:space="preserve">статьи 614 Гражданского кодекса РФ </w:t>
      </w:r>
      <w:r>
        <w:rPr>
          <w:sz w:val="28"/>
          <w:szCs w:val="28"/>
        </w:rPr>
        <w:t>и в</w:t>
      </w:r>
      <w:r w:rsidRPr="00330BA0">
        <w:rPr>
          <w:sz w:val="28"/>
          <w:szCs w:val="28"/>
        </w:rPr>
        <w:t xml:space="preserve"> целях выравнивания базовой ставки арендной платы за 1 кв.м. в месяц по </w:t>
      </w:r>
      <w:r w:rsidRPr="00740260">
        <w:rPr>
          <w:sz w:val="28"/>
          <w:szCs w:val="28"/>
        </w:rPr>
        <w:t>Кингисеппскому району и пополнения доходной части бюджета МО</w:t>
      </w:r>
      <w:r w:rsidRPr="00330BA0">
        <w:rPr>
          <w:sz w:val="28"/>
          <w:szCs w:val="28"/>
        </w:rPr>
        <w:t xml:space="preserve"> «Кингисеппское городское поселение», </w:t>
      </w:r>
    </w:p>
    <w:p w:rsidR="006116D7" w:rsidRPr="00F95A55" w:rsidRDefault="006116D7" w:rsidP="00330BA0">
      <w:pPr>
        <w:jc w:val="both"/>
        <w:rPr>
          <w:sz w:val="28"/>
          <w:szCs w:val="28"/>
        </w:rPr>
      </w:pPr>
      <w:r w:rsidRPr="00F95A55">
        <w:rPr>
          <w:sz w:val="28"/>
          <w:szCs w:val="28"/>
        </w:rPr>
        <w:t>Совет депутатов МО «Кингисеппское городское поселение»</w:t>
      </w:r>
    </w:p>
    <w:p w:rsidR="006116D7" w:rsidRPr="00F95A55" w:rsidRDefault="006116D7" w:rsidP="00330BA0">
      <w:pPr>
        <w:jc w:val="both"/>
        <w:rPr>
          <w:sz w:val="28"/>
          <w:szCs w:val="28"/>
        </w:rPr>
      </w:pPr>
    </w:p>
    <w:p w:rsidR="006116D7" w:rsidRDefault="006116D7" w:rsidP="00330BA0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6116D7" w:rsidRDefault="006116D7" w:rsidP="008006A5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6116D7" w:rsidRPr="008006A5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8006A5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следующее </w:t>
      </w:r>
      <w:r w:rsidRPr="008006A5">
        <w:rPr>
          <w:sz w:val="28"/>
          <w:szCs w:val="28"/>
        </w:rPr>
        <w:t xml:space="preserve">изменение в </w:t>
      </w:r>
      <w:r>
        <w:rPr>
          <w:sz w:val="28"/>
          <w:szCs w:val="28"/>
        </w:rPr>
        <w:t xml:space="preserve">приложение к </w:t>
      </w:r>
      <w:r w:rsidRPr="008006A5">
        <w:rPr>
          <w:sz w:val="28"/>
          <w:szCs w:val="28"/>
        </w:rPr>
        <w:t>решени</w:t>
      </w:r>
      <w:r>
        <w:rPr>
          <w:sz w:val="28"/>
          <w:szCs w:val="28"/>
        </w:rPr>
        <w:t>ю</w:t>
      </w:r>
      <w:r w:rsidRPr="008006A5">
        <w:rPr>
          <w:sz w:val="28"/>
          <w:szCs w:val="28"/>
        </w:rPr>
        <w:t xml:space="preserve"> Совета депутатов МО «Кингисеппское городское поселение» от 18.12.2009 года № 30 «Об утверждении м</w:t>
      </w:r>
      <w:r w:rsidRPr="008006A5">
        <w:rPr>
          <w:color w:val="000000"/>
          <w:sz w:val="28"/>
          <w:szCs w:val="28"/>
        </w:rPr>
        <w:t>етодики расчета арендной платы при сдаче объектов нежилого фонда муниципальной собственности МО "Кингисеппское городское поселение"</w:t>
      </w:r>
      <w:r w:rsidRPr="008006A5">
        <w:rPr>
          <w:sz w:val="28"/>
          <w:szCs w:val="28"/>
        </w:rPr>
        <w:t>:</w:t>
      </w:r>
    </w:p>
    <w:p w:rsidR="006116D7" w:rsidRDefault="006116D7" w:rsidP="008006A5">
      <w:pPr>
        <w:tabs>
          <w:tab w:val="left" w:pos="567"/>
        </w:tabs>
        <w:ind w:left="72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п</w:t>
      </w:r>
      <w:r w:rsidRPr="00330BA0">
        <w:rPr>
          <w:sz w:val="28"/>
          <w:szCs w:val="28"/>
        </w:rPr>
        <w:t>ункт 3.1. читать в следующей редакции</w:t>
      </w:r>
      <w:r w:rsidRPr="00330BA0">
        <w:rPr>
          <w:b/>
          <w:bCs/>
          <w:sz w:val="28"/>
          <w:szCs w:val="28"/>
        </w:rPr>
        <w:t xml:space="preserve"> </w:t>
      </w:r>
      <w:r w:rsidRPr="00330BA0">
        <w:rPr>
          <w:i/>
          <w:iCs/>
          <w:sz w:val="28"/>
          <w:szCs w:val="28"/>
        </w:rPr>
        <w:t xml:space="preserve">«3.1. Базовая ставка арендной платы </w:t>
      </w:r>
      <w:r w:rsidRPr="00330BA0">
        <w:rPr>
          <w:b/>
          <w:bCs/>
          <w:i/>
          <w:iCs/>
          <w:sz w:val="28"/>
          <w:szCs w:val="28"/>
        </w:rPr>
        <w:t>Аб</w:t>
      </w:r>
      <w:r w:rsidRPr="00330BA0">
        <w:rPr>
          <w:i/>
          <w:iCs/>
          <w:sz w:val="28"/>
          <w:szCs w:val="28"/>
        </w:rPr>
        <w:t xml:space="preserve"> за 1 кв.м. в месяц устанавливается равной - </w:t>
      </w:r>
      <w:r>
        <w:rPr>
          <w:b/>
          <w:bCs/>
          <w:i/>
          <w:iCs/>
          <w:sz w:val="28"/>
          <w:szCs w:val="28"/>
        </w:rPr>
        <w:t>210</w:t>
      </w:r>
      <w:r w:rsidRPr="00330BA0">
        <w:rPr>
          <w:b/>
          <w:bCs/>
          <w:i/>
          <w:iCs/>
          <w:sz w:val="28"/>
          <w:szCs w:val="28"/>
        </w:rPr>
        <w:t xml:space="preserve"> рублей 00 копеек</w:t>
      </w:r>
      <w:r w:rsidRPr="00330BA0">
        <w:rPr>
          <w:i/>
          <w:iCs/>
          <w:sz w:val="28"/>
          <w:szCs w:val="28"/>
        </w:rPr>
        <w:t xml:space="preserve">; при расчете за период неполного рабочего дня </w:t>
      </w:r>
      <w:r w:rsidRPr="0050338B">
        <w:rPr>
          <w:i/>
          <w:iCs/>
          <w:sz w:val="28"/>
          <w:szCs w:val="28"/>
        </w:rPr>
        <w:t xml:space="preserve">базовая ставка арендной платы устанавливается в размере </w:t>
      </w:r>
      <w:r w:rsidRPr="0050338B">
        <w:rPr>
          <w:b/>
          <w:bCs/>
          <w:i/>
          <w:iCs/>
          <w:sz w:val="28"/>
          <w:szCs w:val="28"/>
        </w:rPr>
        <w:t>250 рублей 00 копеек</w:t>
      </w:r>
      <w:r w:rsidRPr="0050338B">
        <w:rPr>
          <w:i/>
          <w:iCs/>
          <w:sz w:val="28"/>
          <w:szCs w:val="28"/>
        </w:rPr>
        <w:t>.»</w:t>
      </w:r>
    </w:p>
    <w:p w:rsidR="006116D7" w:rsidRDefault="006116D7" w:rsidP="00330BA0">
      <w:pPr>
        <w:tabs>
          <w:tab w:val="left" w:pos="567"/>
        </w:tabs>
        <w:ind w:left="426" w:hanging="284"/>
        <w:jc w:val="both"/>
        <w:rPr>
          <w:i/>
          <w:iCs/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330BA0">
        <w:rPr>
          <w:sz w:val="28"/>
          <w:szCs w:val="28"/>
        </w:rPr>
        <w:t xml:space="preserve">Установить с учетом увеличения минимальную ставку арендной платы за 1 квадратный метр объекта нежилого фонда в месяц, в размере </w:t>
      </w:r>
      <w:r w:rsidRPr="00330BA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330BA0">
        <w:rPr>
          <w:b/>
          <w:bCs/>
          <w:sz w:val="28"/>
          <w:szCs w:val="28"/>
        </w:rPr>
        <w:t>0 рублей</w:t>
      </w:r>
      <w:r>
        <w:rPr>
          <w:sz w:val="28"/>
          <w:szCs w:val="28"/>
        </w:rPr>
        <w:t>.</w:t>
      </w:r>
    </w:p>
    <w:p w:rsidR="006116D7" w:rsidRDefault="006116D7" w:rsidP="008006A5">
      <w:pPr>
        <w:jc w:val="both"/>
        <w:rPr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330BA0">
        <w:rPr>
          <w:sz w:val="28"/>
          <w:szCs w:val="28"/>
        </w:rPr>
        <w:t xml:space="preserve">Настоящее решение вступает в силу </w:t>
      </w:r>
      <w:r w:rsidRPr="00330BA0">
        <w:rPr>
          <w:b/>
          <w:bCs/>
          <w:sz w:val="28"/>
          <w:szCs w:val="28"/>
        </w:rPr>
        <w:t>с 01 января 2012 года</w:t>
      </w:r>
      <w:r w:rsidRPr="00330BA0">
        <w:rPr>
          <w:sz w:val="28"/>
          <w:szCs w:val="28"/>
        </w:rPr>
        <w:t>.</w:t>
      </w:r>
    </w:p>
    <w:p w:rsidR="006116D7" w:rsidRDefault="006116D7" w:rsidP="008006A5">
      <w:pPr>
        <w:jc w:val="both"/>
        <w:rPr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330BA0">
        <w:rPr>
          <w:sz w:val="28"/>
          <w:szCs w:val="28"/>
        </w:rPr>
        <w:t>Комитету по управлению городским имуществом МО «Кингисеппское городское поселение» произвести расчеты арендной платы с 01 января 2012 года в со</w:t>
      </w:r>
      <w:r>
        <w:rPr>
          <w:sz w:val="28"/>
          <w:szCs w:val="28"/>
        </w:rPr>
        <w:t>ответствии с настоящим решением</w:t>
      </w:r>
      <w:r w:rsidRPr="00330BA0">
        <w:rPr>
          <w:sz w:val="28"/>
          <w:szCs w:val="28"/>
        </w:rPr>
        <w:t>.</w:t>
      </w:r>
    </w:p>
    <w:p w:rsidR="006116D7" w:rsidRDefault="006116D7" w:rsidP="008006A5">
      <w:pPr>
        <w:jc w:val="both"/>
        <w:rPr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39602D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подлежит официальному</w:t>
      </w:r>
      <w:r w:rsidRPr="0039602D">
        <w:rPr>
          <w:sz w:val="28"/>
          <w:szCs w:val="28"/>
        </w:rPr>
        <w:t xml:space="preserve"> опубликова</w:t>
      </w:r>
      <w:r>
        <w:rPr>
          <w:sz w:val="28"/>
          <w:szCs w:val="28"/>
        </w:rPr>
        <w:t xml:space="preserve">нию </w:t>
      </w:r>
      <w:r w:rsidRPr="0039602D">
        <w:rPr>
          <w:sz w:val="28"/>
          <w:szCs w:val="28"/>
        </w:rPr>
        <w:t>в средствах массовой информации</w:t>
      </w:r>
      <w:r>
        <w:rPr>
          <w:sz w:val="28"/>
          <w:szCs w:val="28"/>
        </w:rPr>
        <w:t>.</w:t>
      </w:r>
    </w:p>
    <w:p w:rsidR="006116D7" w:rsidRDefault="006116D7" w:rsidP="008006A5">
      <w:pPr>
        <w:jc w:val="both"/>
        <w:rPr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F95A55">
        <w:rPr>
          <w:sz w:val="28"/>
          <w:szCs w:val="28"/>
        </w:rPr>
        <w:t xml:space="preserve">сполнение настоящего </w:t>
      </w:r>
      <w:r>
        <w:rPr>
          <w:sz w:val="28"/>
          <w:szCs w:val="28"/>
        </w:rPr>
        <w:t xml:space="preserve">решения </w:t>
      </w:r>
      <w:r w:rsidRPr="00F95A55">
        <w:rPr>
          <w:sz w:val="28"/>
          <w:szCs w:val="28"/>
        </w:rPr>
        <w:t xml:space="preserve">возложить на </w:t>
      </w:r>
      <w:r>
        <w:rPr>
          <w:sz w:val="28"/>
          <w:szCs w:val="28"/>
        </w:rPr>
        <w:t>председателя комитета по управлению городским имуществом МО «Кингисеппское городское поселение».</w:t>
      </w:r>
    </w:p>
    <w:p w:rsidR="006116D7" w:rsidRDefault="006116D7" w:rsidP="008006A5">
      <w:pPr>
        <w:jc w:val="both"/>
        <w:rPr>
          <w:sz w:val="28"/>
          <w:szCs w:val="28"/>
        </w:rPr>
      </w:pPr>
    </w:p>
    <w:p w:rsidR="006116D7" w:rsidRDefault="006116D7" w:rsidP="008006A5">
      <w:pPr>
        <w:numPr>
          <w:ilvl w:val="0"/>
          <w:numId w:val="7"/>
        </w:numPr>
        <w:tabs>
          <w:tab w:val="left" w:pos="720"/>
        </w:tabs>
        <w:ind w:hanging="720"/>
        <w:jc w:val="both"/>
        <w:rPr>
          <w:sz w:val="28"/>
          <w:szCs w:val="28"/>
        </w:rPr>
      </w:pPr>
      <w:r w:rsidRPr="00F95A55">
        <w:rPr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МО «Кингисеппское городское поселение» </w:t>
      </w:r>
      <w:r>
        <w:rPr>
          <w:sz w:val="28"/>
          <w:szCs w:val="28"/>
        </w:rPr>
        <w:t xml:space="preserve">по </w:t>
      </w:r>
      <w:r w:rsidRPr="00F95A55">
        <w:rPr>
          <w:sz w:val="28"/>
          <w:szCs w:val="28"/>
        </w:rPr>
        <w:t>городскому муниципальному хозяйству и земельным вопросам.</w:t>
      </w:r>
    </w:p>
    <w:p w:rsidR="006116D7" w:rsidRDefault="006116D7" w:rsidP="00330BA0">
      <w:pPr>
        <w:tabs>
          <w:tab w:val="left" w:pos="142"/>
          <w:tab w:val="left" w:pos="426"/>
        </w:tabs>
        <w:ind w:left="426" w:hanging="426"/>
        <w:jc w:val="both"/>
        <w:rPr>
          <w:sz w:val="28"/>
          <w:szCs w:val="28"/>
        </w:rPr>
      </w:pPr>
    </w:p>
    <w:p w:rsidR="006116D7" w:rsidRDefault="006116D7" w:rsidP="00330BA0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6116D7" w:rsidRDefault="006116D7" w:rsidP="00330BA0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6116D7" w:rsidRPr="00F95A55" w:rsidRDefault="006116D7" w:rsidP="00330BA0">
      <w:pPr>
        <w:tabs>
          <w:tab w:val="left" w:pos="142"/>
          <w:tab w:val="left" w:pos="426"/>
          <w:tab w:val="left" w:pos="709"/>
        </w:tabs>
        <w:ind w:left="426" w:hanging="426"/>
        <w:rPr>
          <w:sz w:val="28"/>
          <w:szCs w:val="28"/>
        </w:rPr>
      </w:pPr>
    </w:p>
    <w:p w:rsidR="006116D7" w:rsidRDefault="006116D7" w:rsidP="00330BA0">
      <w:pPr>
        <w:rPr>
          <w:sz w:val="28"/>
          <w:szCs w:val="28"/>
        </w:rPr>
      </w:pPr>
      <w:r w:rsidRPr="00F95A55">
        <w:rPr>
          <w:sz w:val="28"/>
          <w:szCs w:val="28"/>
        </w:rPr>
        <w:t xml:space="preserve">Глава </w:t>
      </w:r>
    </w:p>
    <w:p w:rsidR="006116D7" w:rsidRDefault="006116D7" w:rsidP="00F252F0">
      <w:r w:rsidRPr="00F95A55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F95A55">
        <w:rPr>
          <w:sz w:val="28"/>
          <w:szCs w:val="28"/>
        </w:rPr>
        <w:t xml:space="preserve">городское поселение»    </w:t>
      </w:r>
      <w:r>
        <w:rPr>
          <w:sz w:val="28"/>
          <w:szCs w:val="28"/>
        </w:rPr>
        <w:t xml:space="preserve">  </w:t>
      </w:r>
      <w:r w:rsidRPr="00F95A5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А.И.Невский</w:t>
      </w:r>
    </w:p>
    <w:sectPr w:rsidR="006116D7" w:rsidSect="005859BB">
      <w:footerReference w:type="default" r:id="rId7"/>
      <w:pgSz w:w="11906" w:h="16838"/>
      <w:pgMar w:top="1258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6D7" w:rsidRDefault="006116D7">
      <w:r>
        <w:separator/>
      </w:r>
    </w:p>
  </w:endnote>
  <w:endnote w:type="continuationSeparator" w:id="1">
    <w:p w:rsidR="006116D7" w:rsidRDefault="00611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7" w:rsidRDefault="006116D7" w:rsidP="00FE333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16D7" w:rsidRDefault="006116D7" w:rsidP="005859B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6D7" w:rsidRDefault="006116D7">
      <w:r>
        <w:separator/>
      </w:r>
    </w:p>
  </w:footnote>
  <w:footnote w:type="continuationSeparator" w:id="1">
    <w:p w:rsidR="006116D7" w:rsidRDefault="006116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3FEC79C6"/>
    <w:multiLevelType w:val="hybridMultilevel"/>
    <w:tmpl w:val="4866FE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A61DA3"/>
    <w:multiLevelType w:val="hybridMultilevel"/>
    <w:tmpl w:val="FFF03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2B7B68"/>
    <w:multiLevelType w:val="hybridMultilevel"/>
    <w:tmpl w:val="865296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EFD6739"/>
    <w:multiLevelType w:val="hybridMultilevel"/>
    <w:tmpl w:val="084A5A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77A36B25"/>
    <w:multiLevelType w:val="hybridMultilevel"/>
    <w:tmpl w:val="678A90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70711"/>
    <w:rsid w:val="000B3A9E"/>
    <w:rsid w:val="000D5320"/>
    <w:rsid w:val="000E6633"/>
    <w:rsid w:val="000F7ABA"/>
    <w:rsid w:val="0010564A"/>
    <w:rsid w:val="0013717F"/>
    <w:rsid w:val="001741A2"/>
    <w:rsid w:val="001C2D8E"/>
    <w:rsid w:val="001F41A8"/>
    <w:rsid w:val="0020603C"/>
    <w:rsid w:val="00244223"/>
    <w:rsid w:val="00252196"/>
    <w:rsid w:val="002D706B"/>
    <w:rsid w:val="002F5EC2"/>
    <w:rsid w:val="00310A80"/>
    <w:rsid w:val="00330BA0"/>
    <w:rsid w:val="00353DBC"/>
    <w:rsid w:val="00387983"/>
    <w:rsid w:val="0039455D"/>
    <w:rsid w:val="0039602D"/>
    <w:rsid w:val="003A5870"/>
    <w:rsid w:val="00414234"/>
    <w:rsid w:val="004215FC"/>
    <w:rsid w:val="0042713B"/>
    <w:rsid w:val="00460ED2"/>
    <w:rsid w:val="004A4DD6"/>
    <w:rsid w:val="004B6588"/>
    <w:rsid w:val="004C4F5F"/>
    <w:rsid w:val="0050338B"/>
    <w:rsid w:val="0052779E"/>
    <w:rsid w:val="00536F64"/>
    <w:rsid w:val="005859BB"/>
    <w:rsid w:val="005E3AB3"/>
    <w:rsid w:val="005F178C"/>
    <w:rsid w:val="006116D7"/>
    <w:rsid w:val="00664986"/>
    <w:rsid w:val="00675A99"/>
    <w:rsid w:val="00681773"/>
    <w:rsid w:val="00693DA4"/>
    <w:rsid w:val="006A606D"/>
    <w:rsid w:val="006F2FE6"/>
    <w:rsid w:val="0071375A"/>
    <w:rsid w:val="00740260"/>
    <w:rsid w:val="0075577D"/>
    <w:rsid w:val="007565A5"/>
    <w:rsid w:val="00760625"/>
    <w:rsid w:val="007C56CF"/>
    <w:rsid w:val="007D2DA6"/>
    <w:rsid w:val="007F75B3"/>
    <w:rsid w:val="008006A5"/>
    <w:rsid w:val="0089528E"/>
    <w:rsid w:val="008979C8"/>
    <w:rsid w:val="008B6897"/>
    <w:rsid w:val="008E11F4"/>
    <w:rsid w:val="0091633A"/>
    <w:rsid w:val="00917BC4"/>
    <w:rsid w:val="00982405"/>
    <w:rsid w:val="009A7C6D"/>
    <w:rsid w:val="009B7F8E"/>
    <w:rsid w:val="009C7329"/>
    <w:rsid w:val="009D48D6"/>
    <w:rsid w:val="00A02E6E"/>
    <w:rsid w:val="00A3662E"/>
    <w:rsid w:val="00A41697"/>
    <w:rsid w:val="00A713E0"/>
    <w:rsid w:val="00A869B3"/>
    <w:rsid w:val="00AA7F11"/>
    <w:rsid w:val="00AF4F98"/>
    <w:rsid w:val="00AF7002"/>
    <w:rsid w:val="00B12D6A"/>
    <w:rsid w:val="00B269BB"/>
    <w:rsid w:val="00B53465"/>
    <w:rsid w:val="00B56CA3"/>
    <w:rsid w:val="00B74438"/>
    <w:rsid w:val="00B90DFA"/>
    <w:rsid w:val="00BA593C"/>
    <w:rsid w:val="00BF34C8"/>
    <w:rsid w:val="00C52E57"/>
    <w:rsid w:val="00C57CCC"/>
    <w:rsid w:val="00CF2EE2"/>
    <w:rsid w:val="00D027C4"/>
    <w:rsid w:val="00D071B5"/>
    <w:rsid w:val="00D14882"/>
    <w:rsid w:val="00D15BED"/>
    <w:rsid w:val="00D8018D"/>
    <w:rsid w:val="00D857A3"/>
    <w:rsid w:val="00DB571D"/>
    <w:rsid w:val="00DC7B7A"/>
    <w:rsid w:val="00DD42DE"/>
    <w:rsid w:val="00E310FD"/>
    <w:rsid w:val="00EA6D2E"/>
    <w:rsid w:val="00EE4329"/>
    <w:rsid w:val="00F0094C"/>
    <w:rsid w:val="00F252F0"/>
    <w:rsid w:val="00F25578"/>
    <w:rsid w:val="00F306B4"/>
    <w:rsid w:val="00F33F25"/>
    <w:rsid w:val="00F3437B"/>
    <w:rsid w:val="00F75C36"/>
    <w:rsid w:val="00F95A55"/>
    <w:rsid w:val="00FB47A4"/>
    <w:rsid w:val="00FE3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F7ABA"/>
    <w:pPr>
      <w:keepNext/>
      <w:jc w:val="both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8100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F0094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uiPriority w:val="99"/>
    <w:rsid w:val="008006A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rsid w:val="005859B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100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859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04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332</Words>
  <Characters>1897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2011-11-10T12:08:00Z</cp:lastPrinted>
  <dcterms:created xsi:type="dcterms:W3CDTF">2011-12-22T14:22:00Z</dcterms:created>
  <dcterms:modified xsi:type="dcterms:W3CDTF">2011-12-22T14:22:00Z</dcterms:modified>
</cp:coreProperties>
</file>