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46B" w:rsidRDefault="0095746B" w:rsidP="00063F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95746B" w:rsidRDefault="0095746B" w:rsidP="00063FB3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95746B" w:rsidRDefault="0095746B" w:rsidP="00063FB3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95746B" w:rsidRDefault="0095746B" w:rsidP="00063FB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95746B" w:rsidRDefault="0095746B" w:rsidP="00063FB3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95746B" w:rsidRDefault="0095746B" w:rsidP="00063FB3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95746B" w:rsidRDefault="0095746B" w:rsidP="00063F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95746B" w:rsidRDefault="0095746B" w:rsidP="00063FB3">
      <w:pPr>
        <w:jc w:val="center"/>
        <w:rPr>
          <w:b/>
          <w:bCs/>
          <w:sz w:val="28"/>
          <w:szCs w:val="28"/>
        </w:rPr>
      </w:pPr>
    </w:p>
    <w:p w:rsidR="0095746B" w:rsidRDefault="0095746B" w:rsidP="00063FB3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</w:rPr>
        <w:t>Р Е Ш Е Н И Е</w:t>
      </w:r>
    </w:p>
    <w:p w:rsidR="0095746B" w:rsidRPr="00063FB3" w:rsidRDefault="0095746B" w:rsidP="00063FB3">
      <w:pPr>
        <w:jc w:val="center"/>
        <w:rPr>
          <w:b/>
          <w:bCs/>
          <w:sz w:val="32"/>
          <w:szCs w:val="32"/>
          <w:lang w:val="en-US"/>
        </w:rPr>
      </w:pPr>
    </w:p>
    <w:p w:rsidR="0095746B" w:rsidRPr="009A512B" w:rsidRDefault="0095746B" w:rsidP="001723E7">
      <w:pPr>
        <w:suppressAutoHyphens/>
        <w:rPr>
          <w:sz w:val="28"/>
          <w:szCs w:val="28"/>
        </w:rPr>
      </w:pPr>
      <w:r>
        <w:rPr>
          <w:b/>
          <w:bCs/>
          <w:sz w:val="28"/>
          <w:szCs w:val="28"/>
        </w:rPr>
        <w:t>от 1</w:t>
      </w:r>
      <w:r w:rsidRPr="009A512B">
        <w:rPr>
          <w:b/>
          <w:bCs/>
          <w:sz w:val="28"/>
          <w:szCs w:val="28"/>
        </w:rPr>
        <w:t xml:space="preserve">6 </w:t>
      </w:r>
      <w:r>
        <w:rPr>
          <w:b/>
          <w:bCs/>
          <w:sz w:val="28"/>
          <w:szCs w:val="28"/>
        </w:rPr>
        <w:t>дека</w:t>
      </w:r>
      <w:r w:rsidRPr="009A512B">
        <w:rPr>
          <w:b/>
          <w:bCs/>
          <w:sz w:val="28"/>
          <w:szCs w:val="28"/>
        </w:rPr>
        <w:t>бря 2010 года   №  2</w:t>
      </w:r>
      <w:r>
        <w:rPr>
          <w:b/>
          <w:bCs/>
          <w:sz w:val="28"/>
          <w:szCs w:val="28"/>
        </w:rPr>
        <w:t>39</w:t>
      </w:r>
    </w:p>
    <w:p w:rsidR="0095746B" w:rsidRPr="009A512B" w:rsidRDefault="0095746B" w:rsidP="001723E7">
      <w:pPr>
        <w:jc w:val="both"/>
        <w:rPr>
          <w:sz w:val="28"/>
          <w:szCs w:val="28"/>
        </w:rPr>
      </w:pPr>
    </w:p>
    <w:p w:rsidR="0095746B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>
        <w:rPr>
          <w:rFonts w:ascii="Times New Roman" w:hAnsi="Times New Roman" w:cs="Times New Roman"/>
          <w:b/>
          <w:bCs/>
          <w:sz w:val="28"/>
          <w:szCs w:val="28"/>
        </w:rPr>
        <w:t>даты проведения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дополнительных выборов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депутатов 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 «</w:t>
      </w:r>
      <w:r w:rsidRPr="008507E8">
        <w:rPr>
          <w:rFonts w:ascii="Times New Roman" w:hAnsi="Times New Roman" w:cs="Times New Roman"/>
          <w:b/>
          <w:bCs/>
          <w:sz w:val="28"/>
          <w:szCs w:val="28"/>
        </w:rPr>
        <w:t>Кин</w:t>
      </w:r>
      <w:r>
        <w:rPr>
          <w:rFonts w:ascii="Times New Roman" w:hAnsi="Times New Roman" w:cs="Times New Roman"/>
          <w:b/>
          <w:bCs/>
          <w:sz w:val="28"/>
          <w:szCs w:val="28"/>
        </w:rPr>
        <w:t>гисеппское городское поселение»</w:t>
      </w:r>
    </w:p>
    <w:p w:rsidR="0095746B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второго созыва </w:t>
      </w:r>
      <w:r w:rsidRPr="008507E8">
        <w:rPr>
          <w:rFonts w:ascii="Times New Roman" w:hAnsi="Times New Roman" w:cs="Times New Roman"/>
          <w:b/>
          <w:bCs/>
          <w:sz w:val="28"/>
          <w:szCs w:val="28"/>
        </w:rPr>
        <w:t xml:space="preserve">по одномандатному 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8507E8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5746B" w:rsidRDefault="0095746B" w:rsidP="001723E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8507E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реализации прав граждан на участие в выборах депутатов Совета депутатов на территории МО «Кингисеппское городское поселение», руководствуясь </w:t>
      </w:r>
      <w:r w:rsidRPr="00496D57">
        <w:rPr>
          <w:sz w:val="28"/>
          <w:szCs w:val="28"/>
        </w:rPr>
        <w:t xml:space="preserve">Федеральным </w:t>
      </w:r>
      <w:r>
        <w:rPr>
          <w:sz w:val="28"/>
          <w:szCs w:val="28"/>
        </w:rPr>
        <w:t>законом от 06.10.2003 № 131-ФЗ «</w:t>
      </w:r>
      <w:r w:rsidRPr="00496D57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F6AC0">
        <w:rPr>
          <w:sz w:val="28"/>
          <w:szCs w:val="28"/>
        </w:rPr>
        <w:t xml:space="preserve">Федеральным законом от 12.06.2002 </w:t>
      </w:r>
      <w:r>
        <w:rPr>
          <w:sz w:val="28"/>
          <w:szCs w:val="28"/>
        </w:rPr>
        <w:t>№</w:t>
      </w:r>
      <w:r w:rsidRPr="00DF6AC0">
        <w:rPr>
          <w:sz w:val="28"/>
          <w:szCs w:val="28"/>
        </w:rPr>
        <w:t xml:space="preserve"> 67-ФЗ </w:t>
      </w:r>
      <w:r>
        <w:rPr>
          <w:sz w:val="28"/>
          <w:szCs w:val="28"/>
        </w:rPr>
        <w:t>«</w:t>
      </w:r>
      <w:r w:rsidRPr="00DF6AC0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>»</w:t>
      </w:r>
      <w:r w:rsidRPr="00DF6AC0">
        <w:rPr>
          <w:sz w:val="28"/>
          <w:szCs w:val="28"/>
        </w:rPr>
        <w:t xml:space="preserve">, Областным законом Ленинградской области от 13.10.2006 </w:t>
      </w:r>
      <w:r>
        <w:rPr>
          <w:sz w:val="28"/>
          <w:szCs w:val="28"/>
        </w:rPr>
        <w:t xml:space="preserve">       №</w:t>
      </w:r>
      <w:r w:rsidRPr="00DF6AC0">
        <w:rPr>
          <w:sz w:val="28"/>
          <w:szCs w:val="28"/>
        </w:rPr>
        <w:t xml:space="preserve"> 113-</w:t>
      </w:r>
      <w:r>
        <w:rPr>
          <w:sz w:val="28"/>
          <w:szCs w:val="28"/>
        </w:rPr>
        <w:t>оз «</w:t>
      </w:r>
      <w:r w:rsidRPr="00DF6AC0">
        <w:rPr>
          <w:sz w:val="28"/>
          <w:szCs w:val="28"/>
        </w:rPr>
        <w:t>О выборах депутатов представительных органов муниципальных образований и должностных лиц местного самоуправления в Ленинградской области</w:t>
      </w:r>
      <w:r>
        <w:rPr>
          <w:sz w:val="28"/>
          <w:szCs w:val="28"/>
        </w:rPr>
        <w:t>»</w:t>
      </w:r>
      <w:r w:rsidRPr="00DF6AC0">
        <w:rPr>
          <w:sz w:val="28"/>
          <w:szCs w:val="28"/>
        </w:rPr>
        <w:t>, Уста</w:t>
      </w:r>
      <w:r>
        <w:rPr>
          <w:sz w:val="28"/>
          <w:szCs w:val="28"/>
        </w:rPr>
        <w:t>вом муниципального образования «</w:t>
      </w:r>
      <w:r w:rsidRPr="00DF6AC0">
        <w:rPr>
          <w:sz w:val="28"/>
          <w:szCs w:val="28"/>
        </w:rPr>
        <w:t>Кингисеппское городское поселение</w:t>
      </w:r>
      <w:r>
        <w:rPr>
          <w:sz w:val="28"/>
          <w:szCs w:val="28"/>
        </w:rPr>
        <w:t>» муниципального образования «</w:t>
      </w:r>
      <w:r w:rsidRPr="00DF6AC0">
        <w:rPr>
          <w:sz w:val="28"/>
          <w:szCs w:val="28"/>
        </w:rPr>
        <w:t>Кингисеппск</w:t>
      </w:r>
      <w:r>
        <w:rPr>
          <w:sz w:val="28"/>
          <w:szCs w:val="28"/>
        </w:rPr>
        <w:t>ий муниципальный район»</w:t>
      </w:r>
      <w:r w:rsidRPr="00DF6AC0">
        <w:rPr>
          <w:sz w:val="28"/>
          <w:szCs w:val="28"/>
        </w:rPr>
        <w:t xml:space="preserve"> Ленинградской области</w:t>
      </w:r>
      <w:r>
        <w:rPr>
          <w:sz w:val="28"/>
          <w:szCs w:val="28"/>
        </w:rPr>
        <w:t xml:space="preserve">, </w:t>
      </w:r>
    </w:p>
    <w:p w:rsidR="0095746B" w:rsidRPr="00DF6AC0" w:rsidRDefault="0095746B">
      <w:pPr>
        <w:autoSpaceDE w:val="0"/>
        <w:autoSpaceDN w:val="0"/>
        <w:adjustRightInd w:val="0"/>
        <w:jc w:val="both"/>
        <w:outlineLvl w:val="0"/>
      </w:pPr>
      <w:r>
        <w:rPr>
          <w:sz w:val="28"/>
          <w:szCs w:val="28"/>
        </w:rPr>
        <w:t>Совет депутатов</w:t>
      </w:r>
      <w:r w:rsidRPr="00DF6AC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МО «Кингисеппское городское поселение» </w:t>
      </w:r>
    </w:p>
    <w:p w:rsidR="0095746B" w:rsidRDefault="0095746B" w:rsidP="00DF6AC0">
      <w:pPr>
        <w:autoSpaceDE w:val="0"/>
        <w:autoSpaceDN w:val="0"/>
        <w:adjustRightInd w:val="0"/>
        <w:jc w:val="both"/>
        <w:outlineLvl w:val="0"/>
      </w:pP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8507E8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95746B" w:rsidRPr="008507E8" w:rsidRDefault="0095746B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95746B" w:rsidRPr="001723E7" w:rsidRDefault="0095746B" w:rsidP="001723E7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8507E8">
        <w:rPr>
          <w:rFonts w:ascii="Times New Roman" w:hAnsi="Times New Roman" w:cs="Times New Roman"/>
          <w:sz w:val="28"/>
          <w:szCs w:val="28"/>
        </w:rPr>
        <w:t>Назначить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7E8">
        <w:rPr>
          <w:rFonts w:ascii="Times New Roman" w:hAnsi="Times New Roman" w:cs="Times New Roman"/>
          <w:sz w:val="28"/>
          <w:szCs w:val="28"/>
        </w:rPr>
        <w:t>дополнительные выборы депутата Совета депутатов МО "Кингисеппское городское поселение"</w:t>
      </w:r>
      <w:r>
        <w:rPr>
          <w:rFonts w:ascii="Times New Roman" w:hAnsi="Times New Roman" w:cs="Times New Roman"/>
          <w:sz w:val="28"/>
          <w:szCs w:val="28"/>
        </w:rPr>
        <w:t xml:space="preserve"> второго созыва</w:t>
      </w:r>
      <w:r w:rsidRPr="008507E8">
        <w:rPr>
          <w:rFonts w:ascii="Times New Roman" w:hAnsi="Times New Roman" w:cs="Times New Roman"/>
          <w:sz w:val="28"/>
          <w:szCs w:val="28"/>
        </w:rPr>
        <w:t xml:space="preserve"> по </w:t>
      </w:r>
      <w:r w:rsidRPr="001723E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№15 на 13 марта 2011 года.</w:t>
      </w:r>
    </w:p>
    <w:p w:rsidR="0095746B" w:rsidRDefault="0095746B" w:rsidP="001723E7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 w:rsidRPr="008507E8">
        <w:rPr>
          <w:rFonts w:ascii="Times New Roman" w:hAnsi="Times New Roman" w:cs="Times New Roman"/>
          <w:sz w:val="28"/>
          <w:szCs w:val="28"/>
        </w:rPr>
        <w:t>Настоящее решение подлежит официальному опубликованию в средствах массовой информации.</w:t>
      </w:r>
    </w:p>
    <w:p w:rsidR="0095746B" w:rsidRDefault="0095746B" w:rsidP="001723E7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официального опубликования.</w:t>
      </w:r>
    </w:p>
    <w:p w:rsidR="0095746B" w:rsidRPr="008507E8" w:rsidRDefault="0095746B" w:rsidP="001723E7">
      <w:pPr>
        <w:pStyle w:val="ConsPlusNormal"/>
        <w:numPr>
          <w:ilvl w:val="0"/>
          <w:numId w:val="4"/>
        </w:numPr>
        <w:tabs>
          <w:tab w:val="clear" w:pos="720"/>
          <w:tab w:val="num" w:pos="540"/>
        </w:tabs>
        <w:ind w:left="540" w:hanging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главу МО "Кингисеппское городское поселение".</w:t>
      </w:r>
    </w:p>
    <w:p w:rsidR="0095746B" w:rsidRDefault="0095746B" w:rsidP="008507E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95746B" w:rsidRPr="000825D3" w:rsidRDefault="0095746B" w:rsidP="001723E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 w:rsidRPr="000825D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95746B" w:rsidRPr="005476A5" w:rsidRDefault="0095746B" w:rsidP="001723E7">
      <w:pPr>
        <w:pStyle w:val="ConsPlusNormal"/>
        <w:ind w:firstLine="0"/>
      </w:pPr>
      <w:r w:rsidRPr="000825D3">
        <w:rPr>
          <w:rFonts w:ascii="Times New Roman" w:hAnsi="Times New Roman" w:cs="Times New Roman"/>
          <w:sz w:val="28"/>
          <w:szCs w:val="28"/>
        </w:rPr>
        <w:t xml:space="preserve">МО «Кингисеппское городское поселение»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25D3">
        <w:rPr>
          <w:rFonts w:ascii="Times New Roman" w:hAnsi="Times New Roman" w:cs="Times New Roman"/>
          <w:sz w:val="28"/>
          <w:szCs w:val="28"/>
        </w:rPr>
        <w:t xml:space="preserve">             А.И. Невский</w:t>
      </w:r>
    </w:p>
    <w:sectPr w:rsidR="0095746B" w:rsidRPr="005476A5" w:rsidSect="00063FB3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510C"/>
    <w:multiLevelType w:val="hybridMultilevel"/>
    <w:tmpl w:val="FCA27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1D44BE"/>
    <w:multiLevelType w:val="hybridMultilevel"/>
    <w:tmpl w:val="D63A2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66BAC"/>
    <w:multiLevelType w:val="hybridMultilevel"/>
    <w:tmpl w:val="6AD848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2E4A81"/>
    <w:multiLevelType w:val="hybridMultilevel"/>
    <w:tmpl w:val="10BEA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371"/>
    <w:rsid w:val="0006132C"/>
    <w:rsid w:val="00063FB3"/>
    <w:rsid w:val="00064C23"/>
    <w:rsid w:val="000825D3"/>
    <w:rsid w:val="000B0259"/>
    <w:rsid w:val="000E4500"/>
    <w:rsid w:val="00113DFA"/>
    <w:rsid w:val="00150829"/>
    <w:rsid w:val="001723E7"/>
    <w:rsid w:val="001A12B7"/>
    <w:rsid w:val="002434F8"/>
    <w:rsid w:val="00277B9F"/>
    <w:rsid w:val="002A4EC7"/>
    <w:rsid w:val="002B3A18"/>
    <w:rsid w:val="0033383F"/>
    <w:rsid w:val="00401470"/>
    <w:rsid w:val="00421514"/>
    <w:rsid w:val="00496D57"/>
    <w:rsid w:val="00497371"/>
    <w:rsid w:val="004B5443"/>
    <w:rsid w:val="00521B82"/>
    <w:rsid w:val="00544B7F"/>
    <w:rsid w:val="005476A5"/>
    <w:rsid w:val="00616064"/>
    <w:rsid w:val="00654692"/>
    <w:rsid w:val="006604B1"/>
    <w:rsid w:val="00750653"/>
    <w:rsid w:val="0075642C"/>
    <w:rsid w:val="007873ED"/>
    <w:rsid w:val="00840E60"/>
    <w:rsid w:val="008507E8"/>
    <w:rsid w:val="00864EED"/>
    <w:rsid w:val="008E5BDA"/>
    <w:rsid w:val="0093196B"/>
    <w:rsid w:val="0095746B"/>
    <w:rsid w:val="009A512B"/>
    <w:rsid w:val="00A929E8"/>
    <w:rsid w:val="00AA0B8E"/>
    <w:rsid w:val="00B87765"/>
    <w:rsid w:val="00BE7526"/>
    <w:rsid w:val="00C32C0F"/>
    <w:rsid w:val="00C977A8"/>
    <w:rsid w:val="00CB703C"/>
    <w:rsid w:val="00CF61B5"/>
    <w:rsid w:val="00D11D6B"/>
    <w:rsid w:val="00D43408"/>
    <w:rsid w:val="00D56C6D"/>
    <w:rsid w:val="00DF6AC0"/>
    <w:rsid w:val="00E07237"/>
    <w:rsid w:val="00E74482"/>
    <w:rsid w:val="00EA7BE6"/>
    <w:rsid w:val="00F0039B"/>
    <w:rsid w:val="00F61D48"/>
    <w:rsid w:val="00FE7213"/>
    <w:rsid w:val="00FF3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737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9737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49737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4973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546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66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269</Words>
  <Characters>1534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  17</dc:title>
  <dc:subject/>
  <dc:creator>User</dc:creator>
  <cp:keywords/>
  <dc:description/>
  <cp:lastModifiedBy>User</cp:lastModifiedBy>
  <cp:revision>2</cp:revision>
  <cp:lastPrinted>2010-12-06T07:10:00Z</cp:lastPrinted>
  <dcterms:created xsi:type="dcterms:W3CDTF">2011-02-16T12:54:00Z</dcterms:created>
  <dcterms:modified xsi:type="dcterms:W3CDTF">2011-02-16T12:54:00Z</dcterms:modified>
</cp:coreProperties>
</file>