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464" w:rsidRPr="000B3C56" w:rsidRDefault="00CE3464" w:rsidP="000B3C56">
      <w:pPr>
        <w:jc w:val="center"/>
        <w:rPr>
          <w:b/>
          <w:bCs/>
        </w:rPr>
      </w:pPr>
      <w:r w:rsidRPr="000B3C56">
        <w:rPr>
          <w:b/>
          <w:bCs/>
        </w:rPr>
        <w:t>СОВЕТ ДЕПУТАТОВ</w:t>
      </w:r>
    </w:p>
    <w:p w:rsidR="00CE3464" w:rsidRPr="000B3C56" w:rsidRDefault="00CE3464" w:rsidP="000B3C56">
      <w:pPr>
        <w:jc w:val="center"/>
        <w:rPr>
          <w:b/>
          <w:bCs/>
        </w:rPr>
      </w:pPr>
      <w:r w:rsidRPr="000B3C56">
        <w:rPr>
          <w:b/>
          <w:bCs/>
        </w:rPr>
        <w:t>МУНИЦИПАЛЬНОГО ОБРАЗОВАНИЯ</w:t>
      </w:r>
    </w:p>
    <w:p w:rsidR="00CE3464" w:rsidRPr="000B3C56" w:rsidRDefault="00CE3464" w:rsidP="000B3C56">
      <w:pPr>
        <w:jc w:val="center"/>
        <w:rPr>
          <w:b/>
          <w:bCs/>
        </w:rPr>
      </w:pPr>
      <w:r w:rsidRPr="000B3C56">
        <w:rPr>
          <w:b/>
          <w:bCs/>
        </w:rPr>
        <w:t>«КИНГИСЕППСКОЕ ГОРОДСКОЕ ПОСЕЛЕНИЕ»</w:t>
      </w:r>
    </w:p>
    <w:p w:rsidR="00CE3464" w:rsidRPr="000B3C56" w:rsidRDefault="00CE3464" w:rsidP="000B3C56">
      <w:pPr>
        <w:jc w:val="center"/>
      </w:pPr>
      <w:r w:rsidRPr="000B3C56">
        <w:t xml:space="preserve">МУНИЦИПАЛЬНОГО ОБРАЗОВАНИЯ </w:t>
      </w:r>
    </w:p>
    <w:p w:rsidR="00CE3464" w:rsidRPr="000B3C56" w:rsidRDefault="00CE3464" w:rsidP="000B3C56">
      <w:pPr>
        <w:jc w:val="center"/>
      </w:pPr>
      <w:r w:rsidRPr="000B3C56">
        <w:t>«КИНГИСЕППСКИЙ МУНИЦИПАЛЬНЫЙ РАЙОН»</w:t>
      </w:r>
    </w:p>
    <w:p w:rsidR="00CE3464" w:rsidRPr="000B3C56" w:rsidRDefault="00CE3464" w:rsidP="000B3C56">
      <w:pPr>
        <w:jc w:val="center"/>
      </w:pPr>
      <w:r w:rsidRPr="000B3C56">
        <w:t>ЛЕНИНГРАДСКОЙ ОБЛАСТИ</w:t>
      </w:r>
    </w:p>
    <w:p w:rsidR="00CE3464" w:rsidRPr="000B3C56" w:rsidRDefault="00CE3464" w:rsidP="000B3C56">
      <w:pPr>
        <w:jc w:val="center"/>
        <w:rPr>
          <w:b/>
          <w:bCs/>
        </w:rPr>
      </w:pPr>
      <w:r w:rsidRPr="000B3C56">
        <w:rPr>
          <w:b/>
          <w:bCs/>
        </w:rPr>
        <w:t>второго созыва</w:t>
      </w:r>
    </w:p>
    <w:p w:rsidR="00CE3464" w:rsidRPr="000B3C56" w:rsidRDefault="00CE3464" w:rsidP="000B3C56">
      <w:pPr>
        <w:jc w:val="center"/>
        <w:rPr>
          <w:b/>
          <w:bCs/>
        </w:rPr>
      </w:pPr>
    </w:p>
    <w:p w:rsidR="00CE3464" w:rsidRPr="000B3C56" w:rsidRDefault="00CE3464" w:rsidP="000B3C56">
      <w:pPr>
        <w:jc w:val="center"/>
        <w:rPr>
          <w:b/>
          <w:bCs/>
        </w:rPr>
      </w:pPr>
      <w:r w:rsidRPr="000B3C56">
        <w:rPr>
          <w:b/>
          <w:bCs/>
        </w:rPr>
        <w:t>Р Е Ш Е Н И Е</w:t>
      </w:r>
    </w:p>
    <w:p w:rsidR="00CE3464" w:rsidRPr="000B3C56" w:rsidRDefault="00CE3464" w:rsidP="000B3C56">
      <w:pPr>
        <w:jc w:val="center"/>
        <w:rPr>
          <w:b/>
          <w:bCs/>
        </w:rPr>
      </w:pPr>
    </w:p>
    <w:p w:rsidR="00CE3464" w:rsidRPr="000B3C56" w:rsidRDefault="00CE3464" w:rsidP="00892BEF">
      <w:pPr>
        <w:suppressAutoHyphens/>
        <w:ind w:left="360"/>
        <w:rPr>
          <w:b/>
          <w:bCs/>
        </w:rPr>
      </w:pPr>
      <w:r w:rsidRPr="000B3C56">
        <w:rPr>
          <w:b/>
          <w:bCs/>
        </w:rPr>
        <w:t>от 22 октября 2010 года   №  213</w:t>
      </w:r>
    </w:p>
    <w:p w:rsidR="00CE3464" w:rsidRPr="000B3C56" w:rsidRDefault="00CE3464" w:rsidP="00892BEF">
      <w:pPr>
        <w:suppressAutoHyphens/>
        <w:ind w:left="360"/>
      </w:pPr>
    </w:p>
    <w:p w:rsidR="00CE3464" w:rsidRPr="000B3C56" w:rsidRDefault="00CE3464" w:rsidP="00892BEF">
      <w:pPr>
        <w:ind w:left="360"/>
        <w:rPr>
          <w:b/>
          <w:bCs/>
        </w:rPr>
      </w:pPr>
      <w:r w:rsidRPr="000B3C56">
        <w:rPr>
          <w:b/>
          <w:bCs/>
        </w:rPr>
        <w:t>О внесении изменений в Устав</w:t>
      </w:r>
    </w:p>
    <w:p w:rsidR="00CE3464" w:rsidRPr="000B3C56" w:rsidRDefault="00CE3464" w:rsidP="00892BEF">
      <w:pPr>
        <w:ind w:left="360"/>
        <w:rPr>
          <w:b/>
          <w:bCs/>
        </w:rPr>
      </w:pPr>
      <w:r w:rsidRPr="000B3C56">
        <w:rPr>
          <w:b/>
          <w:bCs/>
        </w:rPr>
        <w:t xml:space="preserve">муниципального образования </w:t>
      </w:r>
    </w:p>
    <w:p w:rsidR="00CE3464" w:rsidRPr="000B3C56" w:rsidRDefault="00CE3464" w:rsidP="00892BEF">
      <w:pPr>
        <w:ind w:left="360"/>
        <w:rPr>
          <w:b/>
          <w:bCs/>
        </w:rPr>
      </w:pPr>
      <w:r w:rsidRPr="000B3C56">
        <w:rPr>
          <w:b/>
          <w:bCs/>
        </w:rPr>
        <w:t>«Кингисеппское городское поселение»</w:t>
      </w:r>
    </w:p>
    <w:p w:rsidR="00CE3464" w:rsidRPr="000B3C56" w:rsidRDefault="00CE3464" w:rsidP="00892BEF">
      <w:pPr>
        <w:ind w:left="360"/>
        <w:rPr>
          <w:b/>
          <w:bCs/>
        </w:rPr>
      </w:pPr>
      <w:r w:rsidRPr="000B3C56">
        <w:rPr>
          <w:b/>
          <w:bCs/>
        </w:rPr>
        <w:t>муниципального образования</w:t>
      </w:r>
    </w:p>
    <w:p w:rsidR="00CE3464" w:rsidRPr="000B3C56" w:rsidRDefault="00CE3464" w:rsidP="00892BEF">
      <w:pPr>
        <w:ind w:left="360"/>
        <w:rPr>
          <w:b/>
          <w:bCs/>
        </w:rPr>
      </w:pPr>
      <w:r w:rsidRPr="000B3C56">
        <w:rPr>
          <w:b/>
          <w:bCs/>
        </w:rPr>
        <w:t>«Кингисеппский муниципальный район»</w:t>
      </w:r>
    </w:p>
    <w:p w:rsidR="00CE3464" w:rsidRPr="000B3C56" w:rsidRDefault="00CE3464" w:rsidP="00892BEF">
      <w:pPr>
        <w:ind w:left="360"/>
        <w:rPr>
          <w:b/>
          <w:bCs/>
        </w:rPr>
      </w:pPr>
      <w:r w:rsidRPr="000B3C56">
        <w:rPr>
          <w:b/>
          <w:bCs/>
        </w:rPr>
        <w:t>Ленинградской области</w:t>
      </w:r>
    </w:p>
    <w:p w:rsidR="00CE3464" w:rsidRPr="000B3C56" w:rsidRDefault="00CE3464" w:rsidP="00892BEF">
      <w:pPr>
        <w:ind w:left="360"/>
      </w:pPr>
    </w:p>
    <w:p w:rsidR="00CE3464" w:rsidRPr="000B3C56" w:rsidRDefault="00CE3464" w:rsidP="00892BEF">
      <w:pPr>
        <w:ind w:left="360" w:firstLine="708"/>
        <w:jc w:val="both"/>
      </w:pPr>
      <w:r w:rsidRPr="000B3C56">
        <w:t xml:space="preserve">В целях приведения Устава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 в соответствие с действующим законодательством Российской Федерации, </w:t>
      </w:r>
      <w:r w:rsidRPr="000B3C56">
        <w:rPr>
          <w:lang w:eastAsia="ar-SA"/>
        </w:rPr>
        <w:t>Федеральным законом от 06.10.2003 года № 131–ФЗ «Об общих принципах организации местного самоуправления в Российской Федерации»</w:t>
      </w:r>
      <w:r w:rsidRPr="000B3C56">
        <w:t>,</w:t>
      </w:r>
    </w:p>
    <w:p w:rsidR="00CE3464" w:rsidRPr="000B3C56" w:rsidRDefault="00CE3464" w:rsidP="00892BEF">
      <w:pPr>
        <w:ind w:left="360"/>
        <w:jc w:val="both"/>
      </w:pPr>
      <w:r w:rsidRPr="000B3C56">
        <w:t>Совет депутатов МО «Кингисеппское городское поселение»</w:t>
      </w:r>
    </w:p>
    <w:p w:rsidR="00CE3464" w:rsidRPr="000B3C56" w:rsidRDefault="00CE3464" w:rsidP="00551EED">
      <w:pPr>
        <w:ind w:left="360" w:firstLine="900"/>
        <w:jc w:val="both"/>
      </w:pPr>
    </w:p>
    <w:p w:rsidR="00CE3464" w:rsidRPr="000B3C56" w:rsidRDefault="00CE3464" w:rsidP="00551EED">
      <w:pPr>
        <w:ind w:left="360"/>
        <w:jc w:val="both"/>
        <w:rPr>
          <w:b/>
          <w:bCs/>
        </w:rPr>
      </w:pPr>
      <w:r w:rsidRPr="000B3C56">
        <w:rPr>
          <w:b/>
          <w:bCs/>
        </w:rPr>
        <w:t>Р Е Ш И Л:</w:t>
      </w:r>
    </w:p>
    <w:p w:rsidR="00CE3464" w:rsidRPr="000B3C56" w:rsidRDefault="00CE3464" w:rsidP="00551EED">
      <w:pPr>
        <w:ind w:left="360"/>
        <w:jc w:val="both"/>
      </w:pPr>
    </w:p>
    <w:p w:rsidR="00CE3464" w:rsidRPr="000B3C56" w:rsidRDefault="00CE3464" w:rsidP="00551EED">
      <w:pPr>
        <w:numPr>
          <w:ilvl w:val="0"/>
          <w:numId w:val="3"/>
        </w:numPr>
        <w:tabs>
          <w:tab w:val="clear" w:pos="720"/>
        </w:tabs>
        <w:ind w:left="360"/>
        <w:jc w:val="both"/>
      </w:pPr>
      <w:r w:rsidRPr="000B3C56">
        <w:t>Внести в Устав муниципального образования "Кингисеппское городское поселение» муниципального образования «Кингисеппский муниципальный район" Ленинградской области, утвержденный решением Совета депутатов МО «Кингисеппское городское поселение» от 20 марта 2009 года № 568, следующие изменения:</w:t>
      </w:r>
    </w:p>
    <w:p w:rsidR="00CE3464" w:rsidRPr="000B3C56" w:rsidRDefault="00CE3464" w:rsidP="00551EED">
      <w:pPr>
        <w:autoSpaceDE w:val="0"/>
        <w:autoSpaceDN w:val="0"/>
        <w:adjustRightInd w:val="0"/>
        <w:ind w:left="360"/>
        <w:jc w:val="both"/>
        <w:rPr>
          <w:b/>
          <w:bCs/>
        </w:rPr>
      </w:pPr>
      <w:r w:rsidRPr="000B3C56">
        <w:rPr>
          <w:b/>
          <w:bCs/>
        </w:rPr>
        <w:t>1)  статья 11:</w:t>
      </w:r>
    </w:p>
    <w:p w:rsidR="00CE3464" w:rsidRPr="000B3C56" w:rsidRDefault="00CE3464" w:rsidP="00551EED">
      <w:pPr>
        <w:autoSpaceDE w:val="0"/>
        <w:autoSpaceDN w:val="0"/>
        <w:adjustRightInd w:val="0"/>
        <w:ind w:left="360"/>
        <w:jc w:val="both"/>
      </w:pPr>
      <w:r w:rsidRPr="000B3C56">
        <w:rPr>
          <w:b/>
          <w:bCs/>
        </w:rPr>
        <w:t>а) в подпункте 4.1 слова «</w:t>
      </w:r>
      <w:r w:rsidRPr="000B3C56">
        <w:t>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w:t>
      </w:r>
      <w:r w:rsidRPr="000B3C56">
        <w:rPr>
          <w:b/>
          <w:bCs/>
        </w:rPr>
        <w:t xml:space="preserve"> исключить</w:t>
      </w:r>
      <w:r w:rsidRPr="000B3C56">
        <w:t>;</w:t>
      </w:r>
    </w:p>
    <w:p w:rsidR="00CE3464" w:rsidRPr="000B3C56" w:rsidRDefault="00CE3464" w:rsidP="00551EED">
      <w:pPr>
        <w:autoSpaceDE w:val="0"/>
        <w:autoSpaceDN w:val="0"/>
        <w:adjustRightInd w:val="0"/>
        <w:ind w:left="360"/>
        <w:jc w:val="both"/>
        <w:outlineLvl w:val="1"/>
      </w:pPr>
      <w:r w:rsidRPr="000B3C56">
        <w:rPr>
          <w:b/>
          <w:bCs/>
        </w:rPr>
        <w:t>б) пункт 4 дополнить подпунктом 4.2. следующего содержания:</w:t>
      </w:r>
    </w:p>
    <w:p w:rsidR="00CE3464" w:rsidRPr="000B3C56" w:rsidRDefault="00CE3464" w:rsidP="00551EED">
      <w:pPr>
        <w:tabs>
          <w:tab w:val="left" w:pos="720"/>
        </w:tabs>
        <w:autoSpaceDE w:val="0"/>
        <w:autoSpaceDN w:val="0"/>
        <w:adjustRightInd w:val="0"/>
        <w:ind w:left="360"/>
        <w:jc w:val="both"/>
        <w:outlineLvl w:val="1"/>
      </w:pPr>
      <w:r w:rsidRPr="000B3C56">
        <w:t>«4.2.) полномочиями по организации теплоснабжения, предусмотренными Федеральным законом "О теплоснабжении"»;</w:t>
      </w:r>
    </w:p>
    <w:p w:rsidR="00CE3464" w:rsidRPr="000B3C56" w:rsidRDefault="00CE3464" w:rsidP="00551EED">
      <w:pPr>
        <w:ind w:left="360"/>
        <w:jc w:val="both"/>
        <w:rPr>
          <w:b/>
          <w:bCs/>
        </w:rPr>
      </w:pPr>
    </w:p>
    <w:p w:rsidR="00CE3464" w:rsidRPr="000B3C56" w:rsidRDefault="00CE3464" w:rsidP="00551EED">
      <w:pPr>
        <w:autoSpaceDE w:val="0"/>
        <w:autoSpaceDN w:val="0"/>
        <w:adjustRightInd w:val="0"/>
        <w:ind w:left="360"/>
        <w:jc w:val="both"/>
      </w:pPr>
      <w:r w:rsidRPr="000B3C56">
        <w:rPr>
          <w:b/>
          <w:bCs/>
        </w:rPr>
        <w:t>2) статья 17:</w:t>
      </w:r>
    </w:p>
    <w:p w:rsidR="00CE3464" w:rsidRPr="000B3C56" w:rsidRDefault="00CE3464" w:rsidP="00551EED">
      <w:pPr>
        <w:autoSpaceDE w:val="0"/>
        <w:autoSpaceDN w:val="0"/>
        <w:adjustRightInd w:val="0"/>
        <w:ind w:left="360"/>
        <w:jc w:val="both"/>
      </w:pPr>
      <w:r w:rsidRPr="000B3C56">
        <w:rPr>
          <w:b/>
          <w:bCs/>
        </w:rPr>
        <w:t>а)</w:t>
      </w:r>
      <w:r w:rsidRPr="000B3C56">
        <w:t xml:space="preserve">  </w:t>
      </w:r>
      <w:r w:rsidRPr="000B3C56">
        <w:rPr>
          <w:b/>
          <w:bCs/>
        </w:rPr>
        <w:t>пункт 3. после слов</w:t>
      </w:r>
      <w:r w:rsidRPr="000B3C56">
        <w:t xml:space="preserve"> «области» </w:t>
      </w:r>
      <w:r w:rsidRPr="000B3C56">
        <w:rPr>
          <w:b/>
          <w:bCs/>
        </w:rPr>
        <w:t xml:space="preserve">дополнить словами «, </w:t>
      </w:r>
      <w:r w:rsidRPr="000B3C56">
        <w:t>а</w:t>
      </w:r>
      <w:r w:rsidRPr="000B3C56">
        <w:rPr>
          <w:b/>
          <w:bCs/>
        </w:rPr>
        <w:t xml:space="preserve"> </w:t>
      </w:r>
      <w:r w:rsidRPr="000B3C56">
        <w:t>также настоящим Уставом.»;</w:t>
      </w:r>
    </w:p>
    <w:p w:rsidR="00CE3464" w:rsidRPr="000B3C56" w:rsidRDefault="00CE3464" w:rsidP="00551EED">
      <w:pPr>
        <w:autoSpaceDE w:val="0"/>
        <w:autoSpaceDN w:val="0"/>
        <w:adjustRightInd w:val="0"/>
        <w:ind w:left="360"/>
        <w:jc w:val="both"/>
      </w:pPr>
      <w:r w:rsidRPr="000B3C56">
        <w:rPr>
          <w:b/>
          <w:bCs/>
        </w:rPr>
        <w:t>б) дополнить пунктом 2.1.</w:t>
      </w:r>
      <w:r w:rsidRPr="000B3C56">
        <w:t xml:space="preserve"> следующего содержания:</w:t>
      </w:r>
    </w:p>
    <w:p w:rsidR="00CE3464" w:rsidRPr="000B3C56" w:rsidRDefault="00CE3464" w:rsidP="00551EED">
      <w:pPr>
        <w:autoSpaceDE w:val="0"/>
        <w:autoSpaceDN w:val="0"/>
        <w:adjustRightInd w:val="0"/>
        <w:ind w:left="360"/>
        <w:jc w:val="both"/>
        <w:outlineLvl w:val="2"/>
      </w:pPr>
      <w:r w:rsidRPr="000B3C56">
        <w:t xml:space="preserve">«Уставом муниципального образования, нормативным правовым актом органа местного самоуправления избирательной комиссии МО "Кингисеппское городское поселение" может быть придан статус юридического лица.» </w:t>
      </w:r>
    </w:p>
    <w:p w:rsidR="00CE3464" w:rsidRPr="000B3C56" w:rsidRDefault="00CE3464" w:rsidP="00551EED">
      <w:pPr>
        <w:autoSpaceDE w:val="0"/>
        <w:autoSpaceDN w:val="0"/>
        <w:adjustRightInd w:val="0"/>
        <w:ind w:left="360"/>
        <w:jc w:val="both"/>
        <w:outlineLvl w:val="2"/>
        <w:rPr>
          <w:b/>
          <w:bCs/>
        </w:rPr>
      </w:pPr>
    </w:p>
    <w:p w:rsidR="00CE3464" w:rsidRPr="000B3C56" w:rsidRDefault="00CE3464" w:rsidP="00551EED">
      <w:pPr>
        <w:autoSpaceDE w:val="0"/>
        <w:autoSpaceDN w:val="0"/>
        <w:adjustRightInd w:val="0"/>
        <w:ind w:left="360"/>
        <w:jc w:val="both"/>
        <w:outlineLvl w:val="2"/>
        <w:rPr>
          <w:b/>
          <w:bCs/>
        </w:rPr>
      </w:pPr>
      <w:r w:rsidRPr="000B3C56">
        <w:rPr>
          <w:b/>
          <w:bCs/>
        </w:rPr>
        <w:t>3) включить статью 17.1. следующего содержания:</w:t>
      </w:r>
    </w:p>
    <w:p w:rsidR="00CE3464" w:rsidRPr="000B3C56" w:rsidRDefault="00CE3464" w:rsidP="00551EED">
      <w:pPr>
        <w:autoSpaceDE w:val="0"/>
        <w:autoSpaceDN w:val="0"/>
        <w:adjustRightInd w:val="0"/>
        <w:ind w:left="360"/>
        <w:jc w:val="both"/>
      </w:pPr>
      <w:r w:rsidRPr="000B3C56">
        <w:t xml:space="preserve">«Статья 17.1. Порядок формирования и полномочия избирательной комиссии МО "Кингисеппское городское поселение". </w:t>
      </w:r>
    </w:p>
    <w:p w:rsidR="00CE3464" w:rsidRPr="000B3C56" w:rsidRDefault="00CE3464" w:rsidP="00551EED">
      <w:pPr>
        <w:autoSpaceDE w:val="0"/>
        <w:autoSpaceDN w:val="0"/>
        <w:adjustRightInd w:val="0"/>
        <w:ind w:left="360" w:firstLine="348"/>
        <w:jc w:val="both"/>
        <w:outlineLvl w:val="2"/>
      </w:pPr>
      <w:r w:rsidRPr="000B3C56">
        <w:t xml:space="preserve">1. Полномочия избирательной комиссии МО "Кингисеппское городское поселение" по решению соответствующей избирательной комиссии Ленинградской области, принятому на основании обращения представительного органа МО "Кингисеппское городское поселение", могут возлагаться на территориальную комиссию. </w:t>
      </w:r>
    </w:p>
    <w:p w:rsidR="00CE3464" w:rsidRPr="000B3C56" w:rsidRDefault="00CE3464" w:rsidP="00551EED">
      <w:pPr>
        <w:autoSpaceDE w:val="0"/>
        <w:autoSpaceDN w:val="0"/>
        <w:adjustRightInd w:val="0"/>
        <w:ind w:left="360" w:firstLine="348"/>
        <w:jc w:val="both"/>
        <w:outlineLvl w:val="2"/>
      </w:pPr>
      <w:r w:rsidRPr="000B3C56">
        <w:t>2. Срок полномочий избирательной комиссии МО "Кингисеппское городское поселение" определяется действующим законодательством Российской Федерации. Если срок полномочий избирательной комиссии МО "Кингисеппское городское поселение"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МО "Кингисеппское городское поселение". Полномочия избирательной комиссии МО "Кингисеппское городское поселение" могут быть прекращены досрочно законом Ленинградской области в случае преобразования МО "Кингисеппское городское поселение". Днем досрочного прекращения полномочий такой избирательной комиссии МО "Кингисеппское городское поселение" является день вступления в силу закона Ленинградской области о преобразовании МО "Кингисеппское городское поселение".</w:t>
      </w:r>
    </w:p>
    <w:p w:rsidR="00CE3464" w:rsidRPr="000B3C56" w:rsidRDefault="00CE3464" w:rsidP="00551EED">
      <w:pPr>
        <w:autoSpaceDE w:val="0"/>
        <w:autoSpaceDN w:val="0"/>
        <w:adjustRightInd w:val="0"/>
        <w:ind w:left="360" w:firstLine="348"/>
        <w:jc w:val="both"/>
        <w:outlineLvl w:val="2"/>
      </w:pPr>
      <w:r w:rsidRPr="000B3C56">
        <w:t>3. Избирательная комиссия МО "Кингисеппское городское поселение"  формируется в количестве восьми членов с правом решающего голоса.</w:t>
      </w:r>
    </w:p>
    <w:p w:rsidR="00CE3464" w:rsidRPr="000B3C56" w:rsidRDefault="00CE3464" w:rsidP="00551EED">
      <w:pPr>
        <w:autoSpaceDE w:val="0"/>
        <w:autoSpaceDN w:val="0"/>
        <w:adjustRightInd w:val="0"/>
        <w:ind w:left="360" w:firstLine="348"/>
        <w:jc w:val="both"/>
        <w:outlineLvl w:val="2"/>
      </w:pPr>
      <w:r w:rsidRPr="000B3C56">
        <w:t>4. Формирование избирательной комиссии МО "Кингисеппское городское поселение" осуществляется Советом депутатов МО "Кингисеппское городское поселение" в соответствии с законодательством Российской Федерации о выборах.</w:t>
      </w:r>
    </w:p>
    <w:p w:rsidR="00CE3464" w:rsidRPr="000B3C56" w:rsidRDefault="00CE3464" w:rsidP="00551EED">
      <w:pPr>
        <w:autoSpaceDE w:val="0"/>
        <w:autoSpaceDN w:val="0"/>
        <w:adjustRightInd w:val="0"/>
        <w:ind w:left="360" w:firstLine="540"/>
        <w:jc w:val="both"/>
        <w:outlineLvl w:val="2"/>
      </w:pPr>
      <w:r w:rsidRPr="000B3C56">
        <w:t>5. Совет депутатов МО "Кингисеппское городское поселение"  обязан назначить половину от общего числа членов избирательной комиссии МО "Кингисеппское городское поселение" на основе поступивших предложений:</w:t>
      </w:r>
    </w:p>
    <w:p w:rsidR="00CE3464" w:rsidRPr="000B3C56" w:rsidRDefault="00CE3464" w:rsidP="00551EED">
      <w:pPr>
        <w:autoSpaceDE w:val="0"/>
        <w:autoSpaceDN w:val="0"/>
        <w:adjustRightInd w:val="0"/>
        <w:ind w:left="360" w:firstLine="540"/>
        <w:jc w:val="both"/>
        <w:outlineLvl w:val="2"/>
      </w:pPr>
      <w:r w:rsidRPr="000B3C56">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 а также политических партий, выдвинувших федеральные списки кандидатов, которым переданы депутатские мандаты в соответствии с</w:t>
      </w:r>
      <w:r w:rsidRPr="000B3C56">
        <w:rPr>
          <w:i/>
          <w:iCs/>
        </w:rPr>
        <w:t xml:space="preserve"> </w:t>
      </w:r>
      <w:r w:rsidRPr="000B3C56">
        <w:t>Федеральным законом "О выборах депутатов Государственной Думы Федерального Собрания Российской Федерации";</w:t>
      </w:r>
    </w:p>
    <w:p w:rsidR="00CE3464" w:rsidRPr="000B3C56" w:rsidRDefault="00CE3464" w:rsidP="00551EED">
      <w:pPr>
        <w:autoSpaceDE w:val="0"/>
        <w:autoSpaceDN w:val="0"/>
        <w:adjustRightInd w:val="0"/>
        <w:ind w:left="360" w:firstLine="540"/>
        <w:jc w:val="both"/>
        <w:outlineLvl w:val="2"/>
        <w:rPr>
          <w:i/>
          <w:iCs/>
        </w:rPr>
      </w:pPr>
      <w:r w:rsidRPr="000B3C56">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Ленинградской области, Федеральным законом от 12.06.2002 № 67-ФЗ «Об основных гарантиях избирательных прав и права на участие в референдуме граждан Российской Федерации»;</w:t>
      </w:r>
    </w:p>
    <w:p w:rsidR="00CE3464" w:rsidRPr="000B3C56" w:rsidRDefault="00CE3464" w:rsidP="00551EED">
      <w:pPr>
        <w:autoSpaceDE w:val="0"/>
        <w:autoSpaceDN w:val="0"/>
        <w:adjustRightInd w:val="0"/>
        <w:ind w:left="360" w:firstLine="540"/>
        <w:jc w:val="both"/>
        <w:outlineLvl w:val="2"/>
      </w:pPr>
      <w:r w:rsidRPr="000B3C56">
        <w:t>в) избирательных объединений, выдвинувших списки кандидатов, допущенные к распределению депутатских мандатов в Совете депутатов МО "Кингисеппское городское поселение".</w:t>
      </w:r>
    </w:p>
    <w:p w:rsidR="00CE3464" w:rsidRPr="000B3C56" w:rsidRDefault="00CE3464" w:rsidP="00551EED">
      <w:pPr>
        <w:autoSpaceDE w:val="0"/>
        <w:autoSpaceDN w:val="0"/>
        <w:adjustRightInd w:val="0"/>
        <w:ind w:left="360"/>
        <w:jc w:val="both"/>
        <w:outlineLvl w:val="2"/>
      </w:pPr>
      <w:r w:rsidRPr="000B3C56">
        <w:tab/>
        <w:t>6. Совет депутатов МО "Кингисеппское городское поселение"  обязан назначить половину от общего числа членов избирательной комиссии МО "Кингисеппское городское поселение" на основе поступивших предложений избирательной комиссии муниципального района, территориальной комиссии в следующем порядке:</w:t>
      </w:r>
    </w:p>
    <w:p w:rsidR="00CE3464" w:rsidRPr="000B3C56" w:rsidRDefault="00CE3464" w:rsidP="00551EED">
      <w:pPr>
        <w:autoSpaceDE w:val="0"/>
        <w:autoSpaceDN w:val="0"/>
        <w:adjustRightInd w:val="0"/>
        <w:ind w:left="360" w:firstLine="540"/>
        <w:jc w:val="both"/>
        <w:outlineLvl w:val="2"/>
      </w:pPr>
      <w:r w:rsidRPr="000B3C56">
        <w:t>а) если полномочия избирательной комиссии муниципального района не возложены на территориальную комиссию, два члена избирательной комиссии поселения назначаются на основе предложений избирательной комиссии муниципального района, остальные члены избирательной комиссии поселения назначаются на основе предложений территориальной комиссии;</w:t>
      </w:r>
    </w:p>
    <w:p w:rsidR="00CE3464" w:rsidRPr="000B3C56" w:rsidRDefault="00CE3464" w:rsidP="00551EED">
      <w:pPr>
        <w:autoSpaceDE w:val="0"/>
        <w:autoSpaceDN w:val="0"/>
        <w:adjustRightInd w:val="0"/>
        <w:ind w:left="360" w:firstLine="540"/>
        <w:jc w:val="both"/>
        <w:outlineLvl w:val="2"/>
      </w:pPr>
      <w:r w:rsidRPr="000B3C56">
        <w:t>б) если полномочия избирательной комиссии муниципального района возложены на территориальную комиссию, члены избирательной комиссии поселения назначаются на основе предложений территориальной комиссии;</w:t>
      </w:r>
    </w:p>
    <w:p w:rsidR="00CE3464" w:rsidRPr="000B3C56" w:rsidRDefault="00CE3464" w:rsidP="00551EED">
      <w:pPr>
        <w:autoSpaceDE w:val="0"/>
        <w:autoSpaceDN w:val="0"/>
        <w:adjustRightInd w:val="0"/>
        <w:ind w:left="360" w:firstLine="540"/>
        <w:jc w:val="both"/>
        <w:outlineLvl w:val="2"/>
      </w:pPr>
      <w:r w:rsidRPr="000B3C56">
        <w:t>в) если полномочия территориальной комиссии возложены на избирательную комиссию муниципального района, члены избирательной комиссии поселения назначаются на основе предложений избирательной комиссии муниципального района.</w:t>
      </w:r>
    </w:p>
    <w:p w:rsidR="00CE3464" w:rsidRPr="000B3C56" w:rsidRDefault="00CE3464" w:rsidP="00551EED">
      <w:pPr>
        <w:autoSpaceDE w:val="0"/>
        <w:autoSpaceDN w:val="0"/>
        <w:adjustRightInd w:val="0"/>
        <w:ind w:left="360" w:firstLine="540"/>
        <w:jc w:val="both"/>
        <w:outlineLvl w:val="2"/>
      </w:pPr>
      <w:r w:rsidRPr="000B3C56">
        <w:t>7. Избирательная комиссия МО "Кингисеппское городское поселение" :</w:t>
      </w:r>
    </w:p>
    <w:p w:rsidR="00CE3464" w:rsidRPr="000B3C56" w:rsidRDefault="00CE3464" w:rsidP="00551EED">
      <w:pPr>
        <w:autoSpaceDE w:val="0"/>
        <w:autoSpaceDN w:val="0"/>
        <w:adjustRightInd w:val="0"/>
        <w:ind w:left="360" w:firstLine="540"/>
        <w:jc w:val="both"/>
        <w:outlineLvl w:val="2"/>
      </w:pPr>
      <w:r w:rsidRPr="000B3C56">
        <w:t>а) осуществляет на территории МО "Кингисеппское городское поселение" контроль за соблюдением избирательных прав и права на участие в референдуме граждан Российской Федерации;</w:t>
      </w:r>
    </w:p>
    <w:p w:rsidR="00CE3464" w:rsidRPr="000B3C56" w:rsidRDefault="00CE3464" w:rsidP="00551EED">
      <w:pPr>
        <w:autoSpaceDE w:val="0"/>
        <w:autoSpaceDN w:val="0"/>
        <w:adjustRightInd w:val="0"/>
        <w:ind w:left="360" w:firstLine="540"/>
        <w:jc w:val="both"/>
        <w:outlineLvl w:val="2"/>
      </w:pPr>
      <w:r w:rsidRPr="000B3C56">
        <w:t>б) обеспечивает на территории МО "Кингисеппское городское поселение"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E3464" w:rsidRPr="000B3C56" w:rsidRDefault="00CE3464" w:rsidP="00551EED">
      <w:pPr>
        <w:autoSpaceDE w:val="0"/>
        <w:autoSpaceDN w:val="0"/>
        <w:adjustRightInd w:val="0"/>
        <w:ind w:left="360" w:firstLine="540"/>
        <w:jc w:val="both"/>
        <w:outlineLvl w:val="2"/>
      </w:pPr>
      <w:r w:rsidRPr="000B3C56">
        <w:t>в) осуществляет на территории МО "Кингисеппское городское поселение"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E3464" w:rsidRPr="000B3C56" w:rsidRDefault="00CE3464" w:rsidP="00551EED">
      <w:pPr>
        <w:autoSpaceDE w:val="0"/>
        <w:autoSpaceDN w:val="0"/>
        <w:adjustRightInd w:val="0"/>
        <w:ind w:left="360" w:firstLine="540"/>
        <w:jc w:val="both"/>
        <w:outlineLvl w:val="2"/>
      </w:pPr>
      <w:r w:rsidRPr="000B3C56">
        <w:t>г) осуществляет на территории МО "Кингисеппское городское поселение"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E3464" w:rsidRPr="000B3C56" w:rsidRDefault="00CE3464" w:rsidP="00551EED">
      <w:pPr>
        <w:autoSpaceDE w:val="0"/>
        <w:autoSpaceDN w:val="0"/>
        <w:adjustRightInd w:val="0"/>
        <w:ind w:left="360" w:firstLine="540"/>
        <w:jc w:val="both"/>
        <w:outlineLvl w:val="2"/>
      </w:pPr>
      <w:r w:rsidRPr="000B3C56">
        <w:t>д) осуществляет на территории МО "Кингисеппское городское поселение"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E3464" w:rsidRPr="000B3C56" w:rsidRDefault="00CE3464" w:rsidP="00551EED">
      <w:pPr>
        <w:autoSpaceDE w:val="0"/>
        <w:autoSpaceDN w:val="0"/>
        <w:adjustRightInd w:val="0"/>
        <w:ind w:left="360" w:firstLine="540"/>
        <w:jc w:val="both"/>
        <w:outlineLvl w:val="2"/>
      </w:pPr>
      <w:r w:rsidRPr="000B3C56">
        <w:t>е) осуществляет на территории МО "Кингисеппское городское поселение"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Ленинградской области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E3464" w:rsidRPr="000B3C56" w:rsidRDefault="00CE3464" w:rsidP="00551EED">
      <w:pPr>
        <w:autoSpaceDE w:val="0"/>
        <w:autoSpaceDN w:val="0"/>
        <w:adjustRightInd w:val="0"/>
        <w:ind w:left="360" w:firstLine="540"/>
        <w:jc w:val="both"/>
        <w:outlineLvl w:val="2"/>
      </w:pPr>
      <w:r w:rsidRPr="000B3C56">
        <w:t>ж) оказывает правовую, методическую, организационно-техническую помощь нижестоящим комиссиям;</w:t>
      </w:r>
    </w:p>
    <w:p w:rsidR="00CE3464" w:rsidRPr="000B3C56" w:rsidRDefault="00CE3464" w:rsidP="00551EED">
      <w:pPr>
        <w:autoSpaceDE w:val="0"/>
        <w:autoSpaceDN w:val="0"/>
        <w:adjustRightInd w:val="0"/>
        <w:ind w:left="360" w:firstLine="540"/>
        <w:jc w:val="both"/>
        <w:outlineLvl w:val="2"/>
      </w:pPr>
      <w:r w:rsidRPr="000B3C56">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CE3464" w:rsidRPr="000B3C56" w:rsidRDefault="00CE3464" w:rsidP="00551EED">
      <w:pPr>
        <w:autoSpaceDE w:val="0"/>
        <w:autoSpaceDN w:val="0"/>
        <w:adjustRightInd w:val="0"/>
        <w:ind w:left="360" w:firstLine="540"/>
        <w:jc w:val="both"/>
        <w:outlineLvl w:val="2"/>
      </w:pPr>
      <w:r w:rsidRPr="000B3C56">
        <w:t>и) рассматривает жалобы (заявления) на решения и действия (бездействие) нижестоящих комиссий, а избирательная комиссия муниципального района - также жалобы (заявления) на решения и действия (бездействие) избирательной комиссии поселения и принимает по указанным жалобам (заявлениям) мотивированные решения;</w:t>
      </w:r>
    </w:p>
    <w:p w:rsidR="00CE3464" w:rsidRPr="000B3C56" w:rsidRDefault="00CE3464" w:rsidP="00551EED">
      <w:pPr>
        <w:autoSpaceDE w:val="0"/>
        <w:autoSpaceDN w:val="0"/>
        <w:adjustRightInd w:val="0"/>
        <w:ind w:left="360" w:firstLine="540"/>
        <w:jc w:val="both"/>
        <w:outlineLvl w:val="2"/>
      </w:pPr>
      <w:r w:rsidRPr="000B3C56">
        <w:t>к) осуществляет иные полномочия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субъекта Российской Федерации, настоящим Уставом.</w:t>
      </w:r>
    </w:p>
    <w:p w:rsidR="00CE3464" w:rsidRPr="000B3C56" w:rsidRDefault="00CE3464" w:rsidP="00551EED">
      <w:pPr>
        <w:autoSpaceDE w:val="0"/>
        <w:autoSpaceDN w:val="0"/>
        <w:adjustRightInd w:val="0"/>
        <w:ind w:left="360" w:firstLine="540"/>
        <w:jc w:val="both"/>
        <w:outlineLvl w:val="2"/>
      </w:pPr>
    </w:p>
    <w:p w:rsidR="00CE3464" w:rsidRPr="000B3C56" w:rsidRDefault="00CE3464" w:rsidP="00551EED">
      <w:pPr>
        <w:numPr>
          <w:ilvl w:val="0"/>
          <w:numId w:val="3"/>
        </w:numPr>
        <w:tabs>
          <w:tab w:val="clear" w:pos="720"/>
          <w:tab w:val="num" w:pos="360"/>
        </w:tabs>
        <w:ind w:left="360"/>
        <w:jc w:val="both"/>
      </w:pPr>
      <w:r w:rsidRPr="000B3C56">
        <w:t>Главе МО "Кингисеппское городское поселение" зарегистрировать изменения в Устав муниципального образования «Кингисеппское городское поселение» муниципального образования «Кингисеппский муниципальный район» Ленинградской области в Главном Управлении Министерства юстиции Российской Федерации по Северо-Западному федеральному округу.</w:t>
      </w:r>
    </w:p>
    <w:p w:rsidR="00CE3464" w:rsidRPr="000B3C56" w:rsidRDefault="00CE3464" w:rsidP="00551EED">
      <w:pPr>
        <w:tabs>
          <w:tab w:val="num" w:pos="360"/>
        </w:tabs>
        <w:autoSpaceDE w:val="0"/>
        <w:autoSpaceDN w:val="0"/>
        <w:adjustRightInd w:val="0"/>
        <w:ind w:left="360" w:hanging="360"/>
        <w:jc w:val="both"/>
      </w:pPr>
    </w:p>
    <w:p w:rsidR="00CE3464" w:rsidRPr="000B3C56" w:rsidRDefault="00CE3464" w:rsidP="00551EED">
      <w:pPr>
        <w:numPr>
          <w:ilvl w:val="0"/>
          <w:numId w:val="3"/>
        </w:numPr>
        <w:tabs>
          <w:tab w:val="clear" w:pos="720"/>
          <w:tab w:val="num" w:pos="360"/>
        </w:tabs>
        <w:autoSpaceDE w:val="0"/>
        <w:autoSpaceDN w:val="0"/>
        <w:adjustRightInd w:val="0"/>
        <w:ind w:left="360"/>
        <w:jc w:val="both"/>
      </w:pPr>
      <w:r w:rsidRPr="000B3C56">
        <w:t>Настоящее решение вступает в силу после официального опубликования  в средствах массовой информации.</w:t>
      </w:r>
    </w:p>
    <w:p w:rsidR="00CE3464" w:rsidRPr="000B3C56" w:rsidRDefault="00CE3464" w:rsidP="00551EED">
      <w:pPr>
        <w:autoSpaceDE w:val="0"/>
        <w:autoSpaceDN w:val="0"/>
        <w:adjustRightInd w:val="0"/>
        <w:ind w:left="360" w:firstLine="540"/>
        <w:jc w:val="both"/>
      </w:pPr>
    </w:p>
    <w:p w:rsidR="00CE3464" w:rsidRPr="000B3C56" w:rsidRDefault="00CE3464" w:rsidP="00551EED">
      <w:pPr>
        <w:autoSpaceDE w:val="0"/>
        <w:autoSpaceDN w:val="0"/>
        <w:adjustRightInd w:val="0"/>
        <w:ind w:left="360" w:firstLine="540"/>
        <w:jc w:val="both"/>
      </w:pPr>
    </w:p>
    <w:p w:rsidR="00CE3464" w:rsidRPr="000B3C56" w:rsidRDefault="00CE3464" w:rsidP="00551EED">
      <w:pPr>
        <w:ind w:left="360"/>
        <w:jc w:val="both"/>
      </w:pPr>
      <w:r w:rsidRPr="000B3C56">
        <w:t xml:space="preserve">Глава </w:t>
      </w:r>
    </w:p>
    <w:p w:rsidR="00CE3464" w:rsidRPr="000B3C56" w:rsidRDefault="00CE3464" w:rsidP="00551EED">
      <w:pPr>
        <w:ind w:left="360"/>
        <w:jc w:val="both"/>
      </w:pPr>
      <w:r w:rsidRPr="000B3C56">
        <w:t>МО «Кингисеппское городское поселение»                              А.И. Невский</w:t>
      </w:r>
    </w:p>
    <w:sectPr w:rsidR="00CE3464" w:rsidRPr="000B3C56" w:rsidSect="00CE3464">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464" w:rsidRDefault="00CE3464">
      <w:r>
        <w:separator/>
      </w:r>
    </w:p>
  </w:endnote>
  <w:endnote w:type="continuationSeparator" w:id="1">
    <w:p w:rsidR="00CE3464" w:rsidRDefault="00CE34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464" w:rsidRDefault="00CE3464" w:rsidP="00BC7BFF">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CE3464" w:rsidRDefault="00CE3464" w:rsidP="001604F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464" w:rsidRDefault="00CE3464">
      <w:r>
        <w:separator/>
      </w:r>
    </w:p>
  </w:footnote>
  <w:footnote w:type="continuationSeparator" w:id="1">
    <w:p w:rsidR="00CE3464" w:rsidRDefault="00CE34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6320F"/>
    <w:multiLevelType w:val="hybridMultilevel"/>
    <w:tmpl w:val="B6C2AE9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380565B5"/>
    <w:multiLevelType w:val="hybridMultilevel"/>
    <w:tmpl w:val="D8001C7E"/>
    <w:lvl w:ilvl="0" w:tplc="28583CEE">
      <w:start w:val="3"/>
      <w:numFmt w:val="decimal"/>
      <w:lvlText w:val="%1)"/>
      <w:lvlJc w:val="left"/>
      <w:pPr>
        <w:tabs>
          <w:tab w:val="num" w:pos="735"/>
        </w:tabs>
        <w:ind w:left="735" w:hanging="37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731961C9"/>
    <w:multiLevelType w:val="hybridMultilevel"/>
    <w:tmpl w:val="682023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5D19"/>
    <w:rsid w:val="0000009D"/>
    <w:rsid w:val="00004749"/>
    <w:rsid w:val="000136C9"/>
    <w:rsid w:val="000274C4"/>
    <w:rsid w:val="000300BD"/>
    <w:rsid w:val="00042B6D"/>
    <w:rsid w:val="000520ED"/>
    <w:rsid w:val="00064EA2"/>
    <w:rsid w:val="00076C94"/>
    <w:rsid w:val="00085071"/>
    <w:rsid w:val="000A2962"/>
    <w:rsid w:val="000B3C56"/>
    <w:rsid w:val="000D0E2E"/>
    <w:rsid w:val="000D2E45"/>
    <w:rsid w:val="000F7A80"/>
    <w:rsid w:val="00100F5B"/>
    <w:rsid w:val="001033B5"/>
    <w:rsid w:val="00113AF1"/>
    <w:rsid w:val="0012060D"/>
    <w:rsid w:val="00131DCC"/>
    <w:rsid w:val="00140307"/>
    <w:rsid w:val="00146F53"/>
    <w:rsid w:val="001471C2"/>
    <w:rsid w:val="001604F7"/>
    <w:rsid w:val="00160F0D"/>
    <w:rsid w:val="001725AB"/>
    <w:rsid w:val="00173884"/>
    <w:rsid w:val="00174C9B"/>
    <w:rsid w:val="00184D16"/>
    <w:rsid w:val="001B3ABB"/>
    <w:rsid w:val="001B5F89"/>
    <w:rsid w:val="001D0F90"/>
    <w:rsid w:val="001E1737"/>
    <w:rsid w:val="00205B71"/>
    <w:rsid w:val="002111D5"/>
    <w:rsid w:val="0021420E"/>
    <w:rsid w:val="00223402"/>
    <w:rsid w:val="00252CF8"/>
    <w:rsid w:val="002606AD"/>
    <w:rsid w:val="0027501E"/>
    <w:rsid w:val="00292ADF"/>
    <w:rsid w:val="002961BF"/>
    <w:rsid w:val="002A1108"/>
    <w:rsid w:val="002A14DE"/>
    <w:rsid w:val="002A6B80"/>
    <w:rsid w:val="002B4252"/>
    <w:rsid w:val="002B5A2B"/>
    <w:rsid w:val="002B720D"/>
    <w:rsid w:val="002C3385"/>
    <w:rsid w:val="002F550E"/>
    <w:rsid w:val="0030024E"/>
    <w:rsid w:val="003123DC"/>
    <w:rsid w:val="003141CF"/>
    <w:rsid w:val="0032298E"/>
    <w:rsid w:val="00327D89"/>
    <w:rsid w:val="00330143"/>
    <w:rsid w:val="0034552F"/>
    <w:rsid w:val="00351756"/>
    <w:rsid w:val="003551DC"/>
    <w:rsid w:val="00371E33"/>
    <w:rsid w:val="003752CC"/>
    <w:rsid w:val="0037797F"/>
    <w:rsid w:val="003B4401"/>
    <w:rsid w:val="003C03FB"/>
    <w:rsid w:val="003C19DD"/>
    <w:rsid w:val="003D4F27"/>
    <w:rsid w:val="00404DF1"/>
    <w:rsid w:val="00423457"/>
    <w:rsid w:val="004406CB"/>
    <w:rsid w:val="0044265D"/>
    <w:rsid w:val="00447892"/>
    <w:rsid w:val="00451F6B"/>
    <w:rsid w:val="00452A70"/>
    <w:rsid w:val="00454696"/>
    <w:rsid w:val="004620AB"/>
    <w:rsid w:val="00467E52"/>
    <w:rsid w:val="004709BD"/>
    <w:rsid w:val="00477BF2"/>
    <w:rsid w:val="00487CB1"/>
    <w:rsid w:val="00496509"/>
    <w:rsid w:val="004A09B6"/>
    <w:rsid w:val="004A52D9"/>
    <w:rsid w:val="004B111E"/>
    <w:rsid w:val="004B2290"/>
    <w:rsid w:val="004C2194"/>
    <w:rsid w:val="004C29E0"/>
    <w:rsid w:val="004C44BE"/>
    <w:rsid w:val="004C5A8E"/>
    <w:rsid w:val="004D387E"/>
    <w:rsid w:val="004D7EEB"/>
    <w:rsid w:val="004F0D76"/>
    <w:rsid w:val="004F6482"/>
    <w:rsid w:val="00504ABC"/>
    <w:rsid w:val="00505B8A"/>
    <w:rsid w:val="005074C2"/>
    <w:rsid w:val="00507F86"/>
    <w:rsid w:val="0051359E"/>
    <w:rsid w:val="00514B35"/>
    <w:rsid w:val="00532508"/>
    <w:rsid w:val="00542079"/>
    <w:rsid w:val="005462A0"/>
    <w:rsid w:val="00551EED"/>
    <w:rsid w:val="00552532"/>
    <w:rsid w:val="00571E8E"/>
    <w:rsid w:val="005727D3"/>
    <w:rsid w:val="00575E94"/>
    <w:rsid w:val="0058096E"/>
    <w:rsid w:val="00582FD0"/>
    <w:rsid w:val="0058671D"/>
    <w:rsid w:val="00590EE6"/>
    <w:rsid w:val="005915D6"/>
    <w:rsid w:val="00597866"/>
    <w:rsid w:val="00597B42"/>
    <w:rsid w:val="005A10BE"/>
    <w:rsid w:val="005E3C76"/>
    <w:rsid w:val="005E497F"/>
    <w:rsid w:val="005E4BCE"/>
    <w:rsid w:val="005E5955"/>
    <w:rsid w:val="00603361"/>
    <w:rsid w:val="00610620"/>
    <w:rsid w:val="00611E26"/>
    <w:rsid w:val="0061210F"/>
    <w:rsid w:val="006141CD"/>
    <w:rsid w:val="00622365"/>
    <w:rsid w:val="00641710"/>
    <w:rsid w:val="006520D4"/>
    <w:rsid w:val="00653C18"/>
    <w:rsid w:val="00656683"/>
    <w:rsid w:val="00656953"/>
    <w:rsid w:val="006761AE"/>
    <w:rsid w:val="006A5BCA"/>
    <w:rsid w:val="006B1FA9"/>
    <w:rsid w:val="006B2C91"/>
    <w:rsid w:val="006B7421"/>
    <w:rsid w:val="006C0A82"/>
    <w:rsid w:val="006C69AD"/>
    <w:rsid w:val="006D2523"/>
    <w:rsid w:val="006F2BDE"/>
    <w:rsid w:val="007043B5"/>
    <w:rsid w:val="00706366"/>
    <w:rsid w:val="00715E82"/>
    <w:rsid w:val="007169E3"/>
    <w:rsid w:val="00722DB9"/>
    <w:rsid w:val="00732E58"/>
    <w:rsid w:val="007369CD"/>
    <w:rsid w:val="00741B20"/>
    <w:rsid w:val="00742431"/>
    <w:rsid w:val="00753181"/>
    <w:rsid w:val="0075463B"/>
    <w:rsid w:val="00755EAA"/>
    <w:rsid w:val="00760A05"/>
    <w:rsid w:val="00762625"/>
    <w:rsid w:val="00764BC9"/>
    <w:rsid w:val="0076541A"/>
    <w:rsid w:val="007764C2"/>
    <w:rsid w:val="00780A72"/>
    <w:rsid w:val="00787845"/>
    <w:rsid w:val="00796B79"/>
    <w:rsid w:val="007A1AC7"/>
    <w:rsid w:val="007B1851"/>
    <w:rsid w:val="007B37AE"/>
    <w:rsid w:val="007B38BC"/>
    <w:rsid w:val="007B455D"/>
    <w:rsid w:val="007C203C"/>
    <w:rsid w:val="007D0FB5"/>
    <w:rsid w:val="007D2BD1"/>
    <w:rsid w:val="007E0B6E"/>
    <w:rsid w:val="007E4005"/>
    <w:rsid w:val="007E4FDB"/>
    <w:rsid w:val="007E5F3F"/>
    <w:rsid w:val="007E76A4"/>
    <w:rsid w:val="007F61CE"/>
    <w:rsid w:val="00817B42"/>
    <w:rsid w:val="00826965"/>
    <w:rsid w:val="00831FA2"/>
    <w:rsid w:val="008525DE"/>
    <w:rsid w:val="008558A9"/>
    <w:rsid w:val="00876C77"/>
    <w:rsid w:val="00881C00"/>
    <w:rsid w:val="00892BEF"/>
    <w:rsid w:val="008A0F54"/>
    <w:rsid w:val="008B066C"/>
    <w:rsid w:val="008D7A7E"/>
    <w:rsid w:val="008E0AE6"/>
    <w:rsid w:val="008E0ED7"/>
    <w:rsid w:val="008F4431"/>
    <w:rsid w:val="0090038E"/>
    <w:rsid w:val="00902D70"/>
    <w:rsid w:val="009069A9"/>
    <w:rsid w:val="009076CC"/>
    <w:rsid w:val="00957C77"/>
    <w:rsid w:val="009818DB"/>
    <w:rsid w:val="0099167E"/>
    <w:rsid w:val="009A35A7"/>
    <w:rsid w:val="009C09A0"/>
    <w:rsid w:val="009C5BB3"/>
    <w:rsid w:val="009D5B17"/>
    <w:rsid w:val="009F32A4"/>
    <w:rsid w:val="00A0489E"/>
    <w:rsid w:val="00A3220E"/>
    <w:rsid w:val="00A34ACA"/>
    <w:rsid w:val="00A53D19"/>
    <w:rsid w:val="00A548C7"/>
    <w:rsid w:val="00A620AB"/>
    <w:rsid w:val="00A62AD4"/>
    <w:rsid w:val="00A65A38"/>
    <w:rsid w:val="00A929E8"/>
    <w:rsid w:val="00AA02D8"/>
    <w:rsid w:val="00AA3ADE"/>
    <w:rsid w:val="00AC2D45"/>
    <w:rsid w:val="00AD40B5"/>
    <w:rsid w:val="00AD4A08"/>
    <w:rsid w:val="00AD52DB"/>
    <w:rsid w:val="00AD6886"/>
    <w:rsid w:val="00AE0F26"/>
    <w:rsid w:val="00AF11E9"/>
    <w:rsid w:val="00AF3247"/>
    <w:rsid w:val="00AF3A5F"/>
    <w:rsid w:val="00AF6A3E"/>
    <w:rsid w:val="00AF7B15"/>
    <w:rsid w:val="00B01CD2"/>
    <w:rsid w:val="00B02C2B"/>
    <w:rsid w:val="00B057C4"/>
    <w:rsid w:val="00B077A5"/>
    <w:rsid w:val="00B10FDF"/>
    <w:rsid w:val="00B14786"/>
    <w:rsid w:val="00B211D3"/>
    <w:rsid w:val="00B42E3F"/>
    <w:rsid w:val="00B621C4"/>
    <w:rsid w:val="00B62DF8"/>
    <w:rsid w:val="00B72C0F"/>
    <w:rsid w:val="00B87765"/>
    <w:rsid w:val="00BA34A9"/>
    <w:rsid w:val="00BB197E"/>
    <w:rsid w:val="00BC433B"/>
    <w:rsid w:val="00BC4ACB"/>
    <w:rsid w:val="00BC7BFF"/>
    <w:rsid w:val="00BD1287"/>
    <w:rsid w:val="00BE7C75"/>
    <w:rsid w:val="00BF0CA7"/>
    <w:rsid w:val="00BF7D45"/>
    <w:rsid w:val="00C02CD4"/>
    <w:rsid w:val="00C03311"/>
    <w:rsid w:val="00C23F73"/>
    <w:rsid w:val="00C304DA"/>
    <w:rsid w:val="00C334F6"/>
    <w:rsid w:val="00C41062"/>
    <w:rsid w:val="00C45D19"/>
    <w:rsid w:val="00C61198"/>
    <w:rsid w:val="00C67330"/>
    <w:rsid w:val="00C70B04"/>
    <w:rsid w:val="00C92900"/>
    <w:rsid w:val="00CA18CE"/>
    <w:rsid w:val="00CA5D8A"/>
    <w:rsid w:val="00CA6941"/>
    <w:rsid w:val="00CA7ACF"/>
    <w:rsid w:val="00CB1283"/>
    <w:rsid w:val="00CB75CE"/>
    <w:rsid w:val="00CC0081"/>
    <w:rsid w:val="00CC2774"/>
    <w:rsid w:val="00CE3464"/>
    <w:rsid w:val="00D242EB"/>
    <w:rsid w:val="00D2487E"/>
    <w:rsid w:val="00D2623C"/>
    <w:rsid w:val="00D352F2"/>
    <w:rsid w:val="00D51CD2"/>
    <w:rsid w:val="00D605F7"/>
    <w:rsid w:val="00D74710"/>
    <w:rsid w:val="00D7637C"/>
    <w:rsid w:val="00DA5A6F"/>
    <w:rsid w:val="00DA5EFD"/>
    <w:rsid w:val="00DB09B3"/>
    <w:rsid w:val="00DD0292"/>
    <w:rsid w:val="00DD1B1A"/>
    <w:rsid w:val="00DE72B1"/>
    <w:rsid w:val="00DF27D7"/>
    <w:rsid w:val="00E0632B"/>
    <w:rsid w:val="00E1056A"/>
    <w:rsid w:val="00E11ECE"/>
    <w:rsid w:val="00E2733C"/>
    <w:rsid w:val="00E33A93"/>
    <w:rsid w:val="00E4317A"/>
    <w:rsid w:val="00E535F0"/>
    <w:rsid w:val="00E5593F"/>
    <w:rsid w:val="00E56FA4"/>
    <w:rsid w:val="00E86671"/>
    <w:rsid w:val="00EB078C"/>
    <w:rsid w:val="00EC0E18"/>
    <w:rsid w:val="00EC3260"/>
    <w:rsid w:val="00ED08CD"/>
    <w:rsid w:val="00EE71F5"/>
    <w:rsid w:val="00F261BA"/>
    <w:rsid w:val="00F2622E"/>
    <w:rsid w:val="00F3425D"/>
    <w:rsid w:val="00F55FD0"/>
    <w:rsid w:val="00F61466"/>
    <w:rsid w:val="00F6581C"/>
    <w:rsid w:val="00F759B1"/>
    <w:rsid w:val="00F773A0"/>
    <w:rsid w:val="00F854C4"/>
    <w:rsid w:val="00FB2D78"/>
    <w:rsid w:val="00FD0718"/>
    <w:rsid w:val="00FD5DF7"/>
    <w:rsid w:val="00FE7281"/>
    <w:rsid w:val="00FF07FE"/>
    <w:rsid w:val="00FF1F8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0A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604F7"/>
    <w:pPr>
      <w:tabs>
        <w:tab w:val="center" w:pos="4677"/>
        <w:tab w:val="right" w:pos="9355"/>
      </w:tabs>
    </w:pPr>
  </w:style>
  <w:style w:type="character" w:customStyle="1" w:styleId="FooterChar">
    <w:name w:val="Footer Char"/>
    <w:basedOn w:val="DefaultParagraphFont"/>
    <w:link w:val="Footer"/>
    <w:uiPriority w:val="99"/>
    <w:semiHidden/>
    <w:rsid w:val="00675BAD"/>
    <w:rPr>
      <w:sz w:val="24"/>
      <w:szCs w:val="24"/>
    </w:rPr>
  </w:style>
  <w:style w:type="character" w:styleId="PageNumber">
    <w:name w:val="page number"/>
    <w:basedOn w:val="DefaultParagraphFont"/>
    <w:uiPriority w:val="99"/>
    <w:rsid w:val="001604F7"/>
  </w:style>
  <w:style w:type="paragraph" w:styleId="BalloonText">
    <w:name w:val="Balloon Text"/>
    <w:basedOn w:val="Normal"/>
    <w:link w:val="BalloonTextChar"/>
    <w:uiPriority w:val="99"/>
    <w:semiHidden/>
    <w:rsid w:val="006C69AD"/>
    <w:rPr>
      <w:rFonts w:ascii="Tahoma" w:hAnsi="Tahoma" w:cs="Tahoma"/>
      <w:sz w:val="16"/>
      <w:szCs w:val="16"/>
    </w:rPr>
  </w:style>
  <w:style w:type="character" w:customStyle="1" w:styleId="BalloonTextChar">
    <w:name w:val="Balloon Text Char"/>
    <w:basedOn w:val="DefaultParagraphFont"/>
    <w:link w:val="BalloonText"/>
    <w:uiPriority w:val="99"/>
    <w:semiHidden/>
    <w:rsid w:val="00675BAD"/>
    <w:rPr>
      <w:sz w:val="0"/>
      <w:szCs w:val="0"/>
    </w:rPr>
  </w:style>
  <w:style w:type="paragraph" w:customStyle="1" w:styleId="ConsPlusNonformat">
    <w:name w:val="ConsPlusNonformat"/>
    <w:uiPriority w:val="99"/>
    <w:rsid w:val="00AE0F26"/>
    <w:pPr>
      <w:widowControl w:val="0"/>
      <w:autoSpaceDE w:val="0"/>
      <w:autoSpaceDN w:val="0"/>
      <w:adjustRightInd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674776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1415</Words>
  <Characters>8072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User</dc:creator>
  <cp:keywords/>
  <dc:description/>
  <cp:lastModifiedBy>User</cp:lastModifiedBy>
  <cp:revision>2</cp:revision>
  <cp:lastPrinted>2010-10-19T14:07:00Z</cp:lastPrinted>
  <dcterms:created xsi:type="dcterms:W3CDTF">2010-11-02T07:10:00Z</dcterms:created>
  <dcterms:modified xsi:type="dcterms:W3CDTF">2010-11-02T07:10:00Z</dcterms:modified>
</cp:coreProperties>
</file>