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3D" w:rsidRPr="00A11EC6" w:rsidRDefault="006C1F3D" w:rsidP="00A11EC6">
      <w:pPr>
        <w:jc w:val="center"/>
        <w:rPr>
          <w:b/>
          <w:bCs/>
        </w:rPr>
      </w:pPr>
      <w:r w:rsidRPr="00A11EC6">
        <w:rPr>
          <w:b/>
          <w:bCs/>
        </w:rPr>
        <w:t>СОВЕТ ДЕПУТАТОВ</w:t>
      </w:r>
    </w:p>
    <w:p w:rsidR="006C1F3D" w:rsidRPr="00A11EC6" w:rsidRDefault="006C1F3D" w:rsidP="00A11EC6">
      <w:pPr>
        <w:jc w:val="center"/>
        <w:rPr>
          <w:b/>
          <w:bCs/>
        </w:rPr>
      </w:pPr>
      <w:r w:rsidRPr="00A11EC6">
        <w:rPr>
          <w:b/>
          <w:bCs/>
        </w:rPr>
        <w:t>МУНИЦИПАЛЬНОГО ОБРАЗОВАНИЯ</w:t>
      </w:r>
    </w:p>
    <w:p w:rsidR="006C1F3D" w:rsidRPr="00A11EC6" w:rsidRDefault="006C1F3D" w:rsidP="00A11EC6">
      <w:pPr>
        <w:jc w:val="center"/>
        <w:rPr>
          <w:b/>
          <w:bCs/>
        </w:rPr>
      </w:pPr>
      <w:r w:rsidRPr="00A11EC6">
        <w:rPr>
          <w:b/>
          <w:bCs/>
        </w:rPr>
        <w:t>«КИНГИСЕППСКОЕ ГОРОДСКОЕ ПОСЕЛЕНИЕ»</w:t>
      </w:r>
    </w:p>
    <w:p w:rsidR="006C1F3D" w:rsidRPr="00A11EC6" w:rsidRDefault="006C1F3D" w:rsidP="00A11EC6">
      <w:pPr>
        <w:jc w:val="center"/>
      </w:pPr>
      <w:r w:rsidRPr="00A11EC6">
        <w:t xml:space="preserve">МУНИЦИПАЛЬНОГО ОБРАЗОВАНИЯ </w:t>
      </w:r>
    </w:p>
    <w:p w:rsidR="006C1F3D" w:rsidRPr="00A11EC6" w:rsidRDefault="006C1F3D" w:rsidP="00A11EC6">
      <w:pPr>
        <w:jc w:val="center"/>
      </w:pPr>
      <w:r w:rsidRPr="00A11EC6">
        <w:t>«КИНГИСЕППСКИЙ МУНИЦИПАЛЬНЫЙ РАЙОН»</w:t>
      </w:r>
    </w:p>
    <w:p w:rsidR="006C1F3D" w:rsidRPr="00A11EC6" w:rsidRDefault="006C1F3D" w:rsidP="00A11EC6">
      <w:pPr>
        <w:jc w:val="center"/>
      </w:pPr>
      <w:r w:rsidRPr="00A11EC6">
        <w:t>ЛЕНИНГРАДСКОЙ ОБЛАСТИ</w:t>
      </w:r>
    </w:p>
    <w:p w:rsidR="006C1F3D" w:rsidRPr="00A11EC6" w:rsidRDefault="006C1F3D" w:rsidP="00A11EC6">
      <w:pPr>
        <w:jc w:val="center"/>
        <w:rPr>
          <w:b/>
          <w:bCs/>
        </w:rPr>
      </w:pPr>
      <w:r w:rsidRPr="00A11EC6">
        <w:rPr>
          <w:b/>
          <w:bCs/>
        </w:rPr>
        <w:t>второго созыва</w:t>
      </w:r>
    </w:p>
    <w:p w:rsidR="006C1F3D" w:rsidRPr="00A11EC6" w:rsidRDefault="006C1F3D" w:rsidP="00A11EC6">
      <w:pPr>
        <w:jc w:val="center"/>
        <w:rPr>
          <w:b/>
          <w:bCs/>
        </w:rPr>
      </w:pPr>
    </w:p>
    <w:p w:rsidR="006C1F3D" w:rsidRPr="00A11EC6" w:rsidRDefault="006C1F3D" w:rsidP="00A11EC6">
      <w:pPr>
        <w:jc w:val="center"/>
        <w:rPr>
          <w:b/>
          <w:bCs/>
        </w:rPr>
      </w:pPr>
      <w:r w:rsidRPr="00A11EC6">
        <w:rPr>
          <w:b/>
          <w:bCs/>
        </w:rPr>
        <w:t>Р Е Ш Е Н И Е</w:t>
      </w:r>
    </w:p>
    <w:p w:rsidR="006C1F3D" w:rsidRPr="00A11EC6" w:rsidRDefault="006C1F3D" w:rsidP="006612C9">
      <w:pPr>
        <w:suppressAutoHyphens/>
        <w:jc w:val="center"/>
        <w:rPr>
          <w:b/>
          <w:bCs/>
        </w:rPr>
      </w:pPr>
    </w:p>
    <w:p w:rsidR="006C1F3D" w:rsidRPr="00A11EC6" w:rsidRDefault="006C1F3D" w:rsidP="006612C9">
      <w:pPr>
        <w:suppressAutoHyphens/>
      </w:pPr>
      <w:r w:rsidRPr="00A11EC6">
        <w:rPr>
          <w:b/>
          <w:bCs/>
        </w:rPr>
        <w:t>от 22 октября 2010 года   №  210</w:t>
      </w:r>
    </w:p>
    <w:p w:rsidR="006C1F3D" w:rsidRPr="00A11EC6" w:rsidRDefault="006C1F3D" w:rsidP="006612C9"/>
    <w:p w:rsidR="006C1F3D" w:rsidRPr="00A11EC6" w:rsidRDefault="006C1F3D">
      <w:pPr>
        <w:rPr>
          <w:b/>
          <w:bCs/>
        </w:rPr>
      </w:pPr>
      <w:r w:rsidRPr="00A11EC6">
        <w:rPr>
          <w:b/>
          <w:bCs/>
        </w:rPr>
        <w:t>Об утверждении ставок  налога на</w:t>
      </w:r>
    </w:p>
    <w:p w:rsidR="006C1F3D" w:rsidRPr="00A11EC6" w:rsidRDefault="006C1F3D">
      <w:pPr>
        <w:rPr>
          <w:b/>
          <w:bCs/>
        </w:rPr>
      </w:pPr>
      <w:r w:rsidRPr="00A11EC6">
        <w:rPr>
          <w:b/>
          <w:bCs/>
        </w:rPr>
        <w:t>имущество физических лиц на</w:t>
      </w:r>
    </w:p>
    <w:p w:rsidR="006C1F3D" w:rsidRPr="00A11EC6" w:rsidRDefault="006C1F3D">
      <w:pPr>
        <w:rPr>
          <w:b/>
          <w:bCs/>
        </w:rPr>
      </w:pPr>
      <w:r w:rsidRPr="00A11EC6">
        <w:rPr>
          <w:b/>
          <w:bCs/>
        </w:rPr>
        <w:t>территории МО «Кингисеппское городское</w:t>
      </w:r>
    </w:p>
    <w:p w:rsidR="006C1F3D" w:rsidRPr="00A11EC6" w:rsidRDefault="006C1F3D">
      <w:pPr>
        <w:rPr>
          <w:b/>
          <w:bCs/>
        </w:rPr>
      </w:pPr>
      <w:r w:rsidRPr="00A11EC6">
        <w:rPr>
          <w:b/>
          <w:bCs/>
        </w:rPr>
        <w:t>поселение» на 2011 год</w:t>
      </w:r>
    </w:p>
    <w:p w:rsidR="006C1F3D" w:rsidRPr="00A11EC6" w:rsidRDefault="006C1F3D"/>
    <w:p w:rsidR="006C1F3D" w:rsidRPr="00A11EC6" w:rsidRDefault="006C1F3D" w:rsidP="000E34B2">
      <w:pPr>
        <w:jc w:val="both"/>
      </w:pPr>
      <w:r w:rsidRPr="00A11EC6">
        <w:tab/>
        <w:t xml:space="preserve">В соответствии с Законом Российской Федерации от 09.12.1991года №2003-1 «О налогах на имущество физических лиц», статьей 12 Налогового Кодекса Российской Федерации, </w:t>
      </w:r>
    </w:p>
    <w:p w:rsidR="006C1F3D" w:rsidRPr="00A11EC6" w:rsidRDefault="006C1F3D" w:rsidP="000E34B2">
      <w:pPr>
        <w:jc w:val="both"/>
      </w:pPr>
      <w:r w:rsidRPr="00A11EC6">
        <w:t>Совет депутатов МО «Кингисеппское городское поселение»</w:t>
      </w:r>
    </w:p>
    <w:p w:rsidR="006C1F3D" w:rsidRPr="00A11EC6" w:rsidRDefault="006C1F3D" w:rsidP="000E34B2">
      <w:pPr>
        <w:jc w:val="both"/>
      </w:pPr>
    </w:p>
    <w:p w:rsidR="006C1F3D" w:rsidRPr="00A11EC6" w:rsidRDefault="006C1F3D" w:rsidP="000E34B2">
      <w:pPr>
        <w:jc w:val="both"/>
      </w:pPr>
      <w:r w:rsidRPr="00A11EC6">
        <w:rPr>
          <w:b/>
          <w:bCs/>
        </w:rPr>
        <w:t>Р Е Ш И Л</w:t>
      </w:r>
      <w:r w:rsidRPr="00A11EC6">
        <w:t xml:space="preserve"> :</w:t>
      </w:r>
    </w:p>
    <w:p w:rsidR="006C1F3D" w:rsidRPr="00A11EC6" w:rsidRDefault="006C1F3D" w:rsidP="000E34B2">
      <w:pPr>
        <w:jc w:val="both"/>
      </w:pPr>
    </w:p>
    <w:p w:rsidR="006C1F3D" w:rsidRPr="00A11EC6" w:rsidRDefault="006C1F3D" w:rsidP="000E34B2">
      <w:pPr>
        <w:jc w:val="both"/>
      </w:pPr>
      <w:r w:rsidRPr="00A11EC6">
        <w:t>Утвердить на 2011 год:</w:t>
      </w:r>
    </w:p>
    <w:p w:rsidR="006C1F3D" w:rsidRPr="00A11EC6" w:rsidRDefault="006C1F3D" w:rsidP="006612C9">
      <w:pPr>
        <w:numPr>
          <w:ilvl w:val="0"/>
          <w:numId w:val="5"/>
        </w:numPr>
        <w:tabs>
          <w:tab w:val="clear" w:pos="1080"/>
          <w:tab w:val="num" w:pos="360"/>
        </w:tabs>
        <w:ind w:left="360"/>
        <w:jc w:val="both"/>
      </w:pPr>
      <w:r w:rsidRPr="00A11EC6">
        <w:t>Ставки  налога на строения, помещения и сооружения в зависимости от  суммарной инвентаризационной стоимости на территории МО «Кингисеппское городское поселение»:</w:t>
      </w:r>
    </w:p>
    <w:p w:rsidR="006C1F3D" w:rsidRPr="00A11EC6" w:rsidRDefault="006C1F3D" w:rsidP="00FE225D">
      <w:pPr>
        <w:ind w:left="360"/>
        <w:jc w:val="both"/>
      </w:pPr>
      <w:r w:rsidRPr="00A11EC6">
        <w:t>- при стоимости имущества до 300 тыс. руб. – 0,1 процента;</w:t>
      </w:r>
    </w:p>
    <w:p w:rsidR="006C1F3D" w:rsidRPr="00A11EC6" w:rsidRDefault="006C1F3D" w:rsidP="00FE225D">
      <w:pPr>
        <w:ind w:left="360"/>
        <w:jc w:val="both"/>
      </w:pPr>
      <w:r w:rsidRPr="00A11EC6">
        <w:t>- при стоимости имущества от 300 тыс. руб. до 500 тыс. руб. – 0,3 процента;</w:t>
      </w:r>
    </w:p>
    <w:p w:rsidR="006C1F3D" w:rsidRPr="00A11EC6" w:rsidRDefault="006C1F3D" w:rsidP="00FE225D">
      <w:pPr>
        <w:ind w:left="360"/>
        <w:jc w:val="both"/>
      </w:pPr>
      <w:r w:rsidRPr="00A11EC6">
        <w:t>- при стоимости имущества от 500 тыс. руб. до 700 тыс. руб. – 0,4 процента;</w:t>
      </w:r>
    </w:p>
    <w:p w:rsidR="006C1F3D" w:rsidRPr="00A11EC6" w:rsidRDefault="006C1F3D" w:rsidP="00577AE8">
      <w:pPr>
        <w:ind w:left="360"/>
        <w:jc w:val="both"/>
      </w:pPr>
      <w:r w:rsidRPr="00A11EC6">
        <w:t>- при стоимости имущества от 700 тыс. руб. до 1000 тыс. руб. – 0,5 процента;</w:t>
      </w:r>
    </w:p>
    <w:p w:rsidR="006C1F3D" w:rsidRPr="00A11EC6" w:rsidRDefault="006C1F3D" w:rsidP="006E0F56">
      <w:pPr>
        <w:ind w:left="360"/>
        <w:jc w:val="both"/>
      </w:pPr>
      <w:r w:rsidRPr="00A11EC6">
        <w:t>- при стоимости имущества от 1000 тыс. руб. до 2000 тыс. руб. – 1,0 процент;</w:t>
      </w:r>
    </w:p>
    <w:p w:rsidR="006C1F3D" w:rsidRPr="00A11EC6" w:rsidRDefault="006C1F3D" w:rsidP="006E0F56">
      <w:pPr>
        <w:ind w:left="360"/>
        <w:jc w:val="both"/>
      </w:pPr>
      <w:r w:rsidRPr="00A11EC6">
        <w:t>- при стоимости имущества от 2000 тыс. руб.  – 1,5 процента.</w:t>
      </w:r>
    </w:p>
    <w:p w:rsidR="006C1F3D" w:rsidRPr="00A11EC6" w:rsidRDefault="006C1F3D" w:rsidP="006E0F56">
      <w:pPr>
        <w:ind w:left="360"/>
        <w:jc w:val="both"/>
      </w:pPr>
    </w:p>
    <w:p w:rsidR="006C1F3D" w:rsidRPr="00A11EC6" w:rsidRDefault="006C1F3D" w:rsidP="006612C9">
      <w:pPr>
        <w:numPr>
          <w:ilvl w:val="0"/>
          <w:numId w:val="5"/>
        </w:numPr>
        <w:tabs>
          <w:tab w:val="clear" w:pos="1080"/>
          <w:tab w:val="num" w:pos="360"/>
        </w:tabs>
        <w:ind w:left="360"/>
        <w:jc w:val="both"/>
      </w:pPr>
      <w:r w:rsidRPr="00A11EC6">
        <w:t>Срок уплаты налога 1 ноября года, следующего за годом, за который начислен налог.</w:t>
      </w:r>
    </w:p>
    <w:p w:rsidR="006C1F3D" w:rsidRPr="00A11EC6" w:rsidRDefault="006C1F3D" w:rsidP="006E0F56">
      <w:pPr>
        <w:ind w:left="360"/>
        <w:jc w:val="both"/>
      </w:pPr>
    </w:p>
    <w:p w:rsidR="006C1F3D" w:rsidRPr="00A11EC6" w:rsidRDefault="006C1F3D" w:rsidP="006612C9">
      <w:pPr>
        <w:numPr>
          <w:ilvl w:val="0"/>
          <w:numId w:val="5"/>
        </w:numPr>
        <w:tabs>
          <w:tab w:val="clear" w:pos="1080"/>
          <w:tab w:val="num" w:pos="360"/>
        </w:tabs>
        <w:ind w:left="360"/>
        <w:jc w:val="both"/>
      </w:pPr>
      <w:r w:rsidRPr="00A11EC6">
        <w:t>Настоящее решение подлежит официальному опубликованию в средствах массовой информации.</w:t>
      </w:r>
    </w:p>
    <w:p w:rsidR="006C1F3D" w:rsidRPr="00A11EC6" w:rsidRDefault="006C1F3D" w:rsidP="000E34B2">
      <w:pPr>
        <w:jc w:val="both"/>
      </w:pPr>
    </w:p>
    <w:p w:rsidR="006C1F3D" w:rsidRPr="00A11EC6" w:rsidRDefault="006C1F3D" w:rsidP="006612C9">
      <w:pPr>
        <w:numPr>
          <w:ilvl w:val="0"/>
          <w:numId w:val="5"/>
        </w:numPr>
        <w:tabs>
          <w:tab w:val="clear" w:pos="1080"/>
          <w:tab w:val="num" w:pos="360"/>
        </w:tabs>
        <w:ind w:left="360"/>
        <w:jc w:val="both"/>
      </w:pPr>
      <w:r w:rsidRPr="00A11EC6">
        <w:t>Контроль за исполнение данного решения возложить на постоянную депутатскую комиссию  по бюджету, налогам и ценовой политике.</w:t>
      </w:r>
    </w:p>
    <w:p w:rsidR="006C1F3D" w:rsidRPr="00A11EC6" w:rsidRDefault="006C1F3D" w:rsidP="00F40807">
      <w:pPr>
        <w:jc w:val="both"/>
      </w:pPr>
    </w:p>
    <w:p w:rsidR="006C1F3D" w:rsidRPr="00A11EC6" w:rsidRDefault="006C1F3D" w:rsidP="006612C9">
      <w:r w:rsidRPr="00A11EC6">
        <w:t>Глава</w:t>
      </w:r>
    </w:p>
    <w:p w:rsidR="006C1F3D" w:rsidRPr="00A11EC6" w:rsidRDefault="006C1F3D" w:rsidP="006612C9">
      <w:r w:rsidRPr="00A11EC6">
        <w:t>МО «Кингисеппское городское поселение»                                  А. И. Невский</w:t>
      </w:r>
    </w:p>
    <w:sectPr w:rsidR="006C1F3D" w:rsidRPr="00A11EC6" w:rsidSect="008C5A05">
      <w:pgSz w:w="11906" w:h="16838"/>
      <w:pgMar w:top="719" w:right="56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161BB"/>
    <w:multiLevelType w:val="hybridMultilevel"/>
    <w:tmpl w:val="72AC99FA"/>
    <w:lvl w:ilvl="0" w:tplc="C01C72B8">
      <w:start w:val="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F205BD"/>
    <w:multiLevelType w:val="hybridMultilevel"/>
    <w:tmpl w:val="AE4AD0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5A0215"/>
    <w:multiLevelType w:val="hybridMultilevel"/>
    <w:tmpl w:val="8F76238C"/>
    <w:lvl w:ilvl="0" w:tplc="016CD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E0A954">
      <w:numFmt w:val="none"/>
      <w:lvlText w:val=""/>
      <w:lvlJc w:val="left"/>
      <w:pPr>
        <w:tabs>
          <w:tab w:val="num" w:pos="360"/>
        </w:tabs>
      </w:pPr>
    </w:lvl>
    <w:lvl w:ilvl="2" w:tplc="758E69D8">
      <w:numFmt w:val="none"/>
      <w:lvlText w:val=""/>
      <w:lvlJc w:val="left"/>
      <w:pPr>
        <w:tabs>
          <w:tab w:val="num" w:pos="360"/>
        </w:tabs>
      </w:pPr>
    </w:lvl>
    <w:lvl w:ilvl="3" w:tplc="15665394">
      <w:numFmt w:val="none"/>
      <w:lvlText w:val=""/>
      <w:lvlJc w:val="left"/>
      <w:pPr>
        <w:tabs>
          <w:tab w:val="num" w:pos="360"/>
        </w:tabs>
      </w:pPr>
    </w:lvl>
    <w:lvl w:ilvl="4" w:tplc="DFCA0A96">
      <w:numFmt w:val="none"/>
      <w:lvlText w:val=""/>
      <w:lvlJc w:val="left"/>
      <w:pPr>
        <w:tabs>
          <w:tab w:val="num" w:pos="360"/>
        </w:tabs>
      </w:pPr>
    </w:lvl>
    <w:lvl w:ilvl="5" w:tplc="83DAA6C4">
      <w:numFmt w:val="none"/>
      <w:lvlText w:val=""/>
      <w:lvlJc w:val="left"/>
      <w:pPr>
        <w:tabs>
          <w:tab w:val="num" w:pos="360"/>
        </w:tabs>
      </w:pPr>
    </w:lvl>
    <w:lvl w:ilvl="6" w:tplc="167A988A">
      <w:numFmt w:val="none"/>
      <w:lvlText w:val=""/>
      <w:lvlJc w:val="left"/>
      <w:pPr>
        <w:tabs>
          <w:tab w:val="num" w:pos="360"/>
        </w:tabs>
      </w:pPr>
    </w:lvl>
    <w:lvl w:ilvl="7" w:tplc="65F4C254">
      <w:numFmt w:val="none"/>
      <w:lvlText w:val=""/>
      <w:lvlJc w:val="left"/>
      <w:pPr>
        <w:tabs>
          <w:tab w:val="num" w:pos="360"/>
        </w:tabs>
      </w:pPr>
    </w:lvl>
    <w:lvl w:ilvl="8" w:tplc="B552C104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A2D22"/>
    <w:multiLevelType w:val="hybridMultilevel"/>
    <w:tmpl w:val="449EB14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D9D6E3A"/>
    <w:multiLevelType w:val="hybridMultilevel"/>
    <w:tmpl w:val="937438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C33"/>
    <w:rsid w:val="00044BDE"/>
    <w:rsid w:val="00067242"/>
    <w:rsid w:val="00080200"/>
    <w:rsid w:val="00095839"/>
    <w:rsid w:val="000A4D61"/>
    <w:rsid w:val="000B227E"/>
    <w:rsid w:val="000B651A"/>
    <w:rsid w:val="000C1202"/>
    <w:rsid w:val="000C5638"/>
    <w:rsid w:val="000D5673"/>
    <w:rsid w:val="000E34B2"/>
    <w:rsid w:val="000F5746"/>
    <w:rsid w:val="000F72F0"/>
    <w:rsid w:val="00167788"/>
    <w:rsid w:val="00174DBA"/>
    <w:rsid w:val="001806E6"/>
    <w:rsid w:val="001A25B8"/>
    <w:rsid w:val="001A61AC"/>
    <w:rsid w:val="001B5D79"/>
    <w:rsid w:val="001B7217"/>
    <w:rsid w:val="001C2DA3"/>
    <w:rsid w:val="001F1B0E"/>
    <w:rsid w:val="00215F2D"/>
    <w:rsid w:val="00222F87"/>
    <w:rsid w:val="002524FA"/>
    <w:rsid w:val="00260472"/>
    <w:rsid w:val="00261174"/>
    <w:rsid w:val="00282B69"/>
    <w:rsid w:val="002843BE"/>
    <w:rsid w:val="002B2471"/>
    <w:rsid w:val="002D037D"/>
    <w:rsid w:val="002D557E"/>
    <w:rsid w:val="002E2883"/>
    <w:rsid w:val="0030420A"/>
    <w:rsid w:val="00313C65"/>
    <w:rsid w:val="00316FA6"/>
    <w:rsid w:val="00330060"/>
    <w:rsid w:val="003318B4"/>
    <w:rsid w:val="003364D0"/>
    <w:rsid w:val="00340CF7"/>
    <w:rsid w:val="00342476"/>
    <w:rsid w:val="00343E36"/>
    <w:rsid w:val="0035131E"/>
    <w:rsid w:val="00354F03"/>
    <w:rsid w:val="0036374B"/>
    <w:rsid w:val="003851A4"/>
    <w:rsid w:val="003853BF"/>
    <w:rsid w:val="00395EB0"/>
    <w:rsid w:val="003A63A6"/>
    <w:rsid w:val="003A7F5A"/>
    <w:rsid w:val="003B5E0D"/>
    <w:rsid w:val="003D0D6D"/>
    <w:rsid w:val="003D17E6"/>
    <w:rsid w:val="003D478F"/>
    <w:rsid w:val="003D5B08"/>
    <w:rsid w:val="003D61FE"/>
    <w:rsid w:val="003E4705"/>
    <w:rsid w:val="003E6756"/>
    <w:rsid w:val="003F25E0"/>
    <w:rsid w:val="003F453E"/>
    <w:rsid w:val="004113B8"/>
    <w:rsid w:val="00411697"/>
    <w:rsid w:val="0042098F"/>
    <w:rsid w:val="00434106"/>
    <w:rsid w:val="00451D39"/>
    <w:rsid w:val="00462C6D"/>
    <w:rsid w:val="0046611A"/>
    <w:rsid w:val="00466F77"/>
    <w:rsid w:val="00470F8F"/>
    <w:rsid w:val="00487C06"/>
    <w:rsid w:val="004A13D9"/>
    <w:rsid w:val="004A43BB"/>
    <w:rsid w:val="004A50C9"/>
    <w:rsid w:val="004B725A"/>
    <w:rsid w:val="004D514C"/>
    <w:rsid w:val="004D5F16"/>
    <w:rsid w:val="004E31AF"/>
    <w:rsid w:val="004E7258"/>
    <w:rsid w:val="004F0AA1"/>
    <w:rsid w:val="00501E71"/>
    <w:rsid w:val="00502844"/>
    <w:rsid w:val="00516C3B"/>
    <w:rsid w:val="00520184"/>
    <w:rsid w:val="00524174"/>
    <w:rsid w:val="00530969"/>
    <w:rsid w:val="00533B7D"/>
    <w:rsid w:val="00577AE8"/>
    <w:rsid w:val="005814F3"/>
    <w:rsid w:val="005A4F50"/>
    <w:rsid w:val="005B1076"/>
    <w:rsid w:val="005B1AB8"/>
    <w:rsid w:val="005B4DAE"/>
    <w:rsid w:val="005C0760"/>
    <w:rsid w:val="005C4E1E"/>
    <w:rsid w:val="005C7BBF"/>
    <w:rsid w:val="005F2702"/>
    <w:rsid w:val="0060151A"/>
    <w:rsid w:val="00605C74"/>
    <w:rsid w:val="006070D5"/>
    <w:rsid w:val="00610455"/>
    <w:rsid w:val="00631C80"/>
    <w:rsid w:val="0063578A"/>
    <w:rsid w:val="0064602D"/>
    <w:rsid w:val="006612C9"/>
    <w:rsid w:val="0067720A"/>
    <w:rsid w:val="006A5327"/>
    <w:rsid w:val="006B4230"/>
    <w:rsid w:val="006B7A93"/>
    <w:rsid w:val="006C1F3D"/>
    <w:rsid w:val="006C47FD"/>
    <w:rsid w:val="006D50BC"/>
    <w:rsid w:val="006E0F56"/>
    <w:rsid w:val="006E342F"/>
    <w:rsid w:val="006F6942"/>
    <w:rsid w:val="007009BC"/>
    <w:rsid w:val="00703589"/>
    <w:rsid w:val="0073264B"/>
    <w:rsid w:val="00796E6F"/>
    <w:rsid w:val="007B100F"/>
    <w:rsid w:val="007B26DC"/>
    <w:rsid w:val="007C43B3"/>
    <w:rsid w:val="007D70E9"/>
    <w:rsid w:val="007E0B20"/>
    <w:rsid w:val="00805BB0"/>
    <w:rsid w:val="00807D57"/>
    <w:rsid w:val="008104A8"/>
    <w:rsid w:val="00810886"/>
    <w:rsid w:val="0082626B"/>
    <w:rsid w:val="00832722"/>
    <w:rsid w:val="00843C71"/>
    <w:rsid w:val="00850C09"/>
    <w:rsid w:val="00864AFA"/>
    <w:rsid w:val="00877811"/>
    <w:rsid w:val="00896CB2"/>
    <w:rsid w:val="008A0793"/>
    <w:rsid w:val="008A4476"/>
    <w:rsid w:val="008C58C3"/>
    <w:rsid w:val="008C5A05"/>
    <w:rsid w:val="008E1FF6"/>
    <w:rsid w:val="009260C1"/>
    <w:rsid w:val="009263BF"/>
    <w:rsid w:val="00942DAD"/>
    <w:rsid w:val="009469E4"/>
    <w:rsid w:val="0095159E"/>
    <w:rsid w:val="00951A9C"/>
    <w:rsid w:val="009608DD"/>
    <w:rsid w:val="009707B8"/>
    <w:rsid w:val="009707E3"/>
    <w:rsid w:val="009868E8"/>
    <w:rsid w:val="009A1167"/>
    <w:rsid w:val="009C58C7"/>
    <w:rsid w:val="009D1811"/>
    <w:rsid w:val="009F0EC5"/>
    <w:rsid w:val="009F75EA"/>
    <w:rsid w:val="00A03627"/>
    <w:rsid w:val="00A10661"/>
    <w:rsid w:val="00A11EC6"/>
    <w:rsid w:val="00A55D74"/>
    <w:rsid w:val="00A92E42"/>
    <w:rsid w:val="00A933CF"/>
    <w:rsid w:val="00AC2C9B"/>
    <w:rsid w:val="00AE637E"/>
    <w:rsid w:val="00B0525F"/>
    <w:rsid w:val="00B069E5"/>
    <w:rsid w:val="00B16824"/>
    <w:rsid w:val="00B26376"/>
    <w:rsid w:val="00B30923"/>
    <w:rsid w:val="00B3613C"/>
    <w:rsid w:val="00B712C4"/>
    <w:rsid w:val="00B87717"/>
    <w:rsid w:val="00B97DFC"/>
    <w:rsid w:val="00BA2B13"/>
    <w:rsid w:val="00BB7100"/>
    <w:rsid w:val="00BC28BB"/>
    <w:rsid w:val="00BD2AB8"/>
    <w:rsid w:val="00C02D26"/>
    <w:rsid w:val="00C463E0"/>
    <w:rsid w:val="00C5684B"/>
    <w:rsid w:val="00C60E8D"/>
    <w:rsid w:val="00C655B2"/>
    <w:rsid w:val="00C77DB6"/>
    <w:rsid w:val="00C841A3"/>
    <w:rsid w:val="00C84338"/>
    <w:rsid w:val="00CA648D"/>
    <w:rsid w:val="00CA7F99"/>
    <w:rsid w:val="00CB5B6F"/>
    <w:rsid w:val="00CC1F7D"/>
    <w:rsid w:val="00CC24F4"/>
    <w:rsid w:val="00CC5E31"/>
    <w:rsid w:val="00CC71CD"/>
    <w:rsid w:val="00CD3ED8"/>
    <w:rsid w:val="00CE1A58"/>
    <w:rsid w:val="00D110C1"/>
    <w:rsid w:val="00D31058"/>
    <w:rsid w:val="00D33B8B"/>
    <w:rsid w:val="00D359BD"/>
    <w:rsid w:val="00D51AA7"/>
    <w:rsid w:val="00D550D6"/>
    <w:rsid w:val="00DA2B92"/>
    <w:rsid w:val="00DA696B"/>
    <w:rsid w:val="00DA7BA8"/>
    <w:rsid w:val="00DB1501"/>
    <w:rsid w:val="00DE21B8"/>
    <w:rsid w:val="00DF2098"/>
    <w:rsid w:val="00DF52C9"/>
    <w:rsid w:val="00E0112C"/>
    <w:rsid w:val="00E3034D"/>
    <w:rsid w:val="00E37E78"/>
    <w:rsid w:val="00E531C2"/>
    <w:rsid w:val="00E65019"/>
    <w:rsid w:val="00E71DE5"/>
    <w:rsid w:val="00E92292"/>
    <w:rsid w:val="00EA0C33"/>
    <w:rsid w:val="00EC052E"/>
    <w:rsid w:val="00EE0399"/>
    <w:rsid w:val="00F23679"/>
    <w:rsid w:val="00F31B29"/>
    <w:rsid w:val="00F35604"/>
    <w:rsid w:val="00F36473"/>
    <w:rsid w:val="00F40807"/>
    <w:rsid w:val="00F43A9B"/>
    <w:rsid w:val="00F71F82"/>
    <w:rsid w:val="00FC42CF"/>
    <w:rsid w:val="00FE15F7"/>
    <w:rsid w:val="00FE2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C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6B7A9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3D17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semiHidden/>
    <w:rsid w:val="00A92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DA7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3">
    <w:name w:val="Body Text 3"/>
    <w:basedOn w:val="Normal"/>
    <w:link w:val="BodyText3Char1"/>
    <w:uiPriority w:val="99"/>
    <w:rsid w:val="00C02D26"/>
    <w:pPr>
      <w:jc w:val="center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37DA7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Pr>
      <w:sz w:val="16"/>
      <w:szCs w:val="16"/>
    </w:rPr>
  </w:style>
  <w:style w:type="paragraph" w:customStyle="1" w:styleId="ConsPlusNormal">
    <w:name w:val="ConsPlusNormal"/>
    <w:uiPriority w:val="99"/>
    <w:rsid w:val="00502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028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5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237</Words>
  <Characters>1354</Characters>
  <Application>Microsoft Office Outlook</Application>
  <DocSecurity>0</DocSecurity>
  <Lines>0</Lines>
  <Paragraphs>0</Paragraphs>
  <ScaleCrop>false</ScaleCrop>
  <Company>Komitet finansow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Ковалёва</dc:creator>
  <cp:keywords/>
  <dc:description/>
  <cp:lastModifiedBy>User</cp:lastModifiedBy>
  <cp:revision>2</cp:revision>
  <cp:lastPrinted>2010-10-06T11:27:00Z</cp:lastPrinted>
  <dcterms:created xsi:type="dcterms:W3CDTF">2010-11-02T07:11:00Z</dcterms:created>
  <dcterms:modified xsi:type="dcterms:W3CDTF">2010-11-02T07:11:00Z</dcterms:modified>
</cp:coreProperties>
</file>