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EE9" w:rsidRPr="005965B0" w:rsidRDefault="00087EE9" w:rsidP="005965B0">
      <w:pPr>
        <w:jc w:val="center"/>
        <w:rPr>
          <w:b/>
          <w:bCs/>
        </w:rPr>
      </w:pPr>
      <w:r w:rsidRPr="005965B0">
        <w:rPr>
          <w:b/>
          <w:bCs/>
        </w:rPr>
        <w:t>СОВЕТ ДЕПУТАТОВ</w:t>
      </w:r>
    </w:p>
    <w:p w:rsidR="00087EE9" w:rsidRPr="005965B0" w:rsidRDefault="00087EE9" w:rsidP="005965B0">
      <w:pPr>
        <w:jc w:val="center"/>
        <w:rPr>
          <w:b/>
          <w:bCs/>
        </w:rPr>
      </w:pPr>
      <w:r w:rsidRPr="005965B0">
        <w:rPr>
          <w:b/>
          <w:bCs/>
        </w:rPr>
        <w:t>МУНИЦИПАЛЬНОГО ОБРАЗОВАНИЯ</w:t>
      </w:r>
    </w:p>
    <w:p w:rsidR="00087EE9" w:rsidRPr="005965B0" w:rsidRDefault="00087EE9" w:rsidP="005965B0">
      <w:pPr>
        <w:jc w:val="center"/>
        <w:rPr>
          <w:b/>
          <w:bCs/>
        </w:rPr>
      </w:pPr>
      <w:r w:rsidRPr="005965B0">
        <w:rPr>
          <w:b/>
          <w:bCs/>
        </w:rPr>
        <w:t>«КИНГИСЕППСКОЕ ГОРОДСКОЕ ПОСЕЛЕНИЕ»</w:t>
      </w:r>
    </w:p>
    <w:p w:rsidR="00087EE9" w:rsidRPr="005965B0" w:rsidRDefault="00087EE9" w:rsidP="005965B0">
      <w:pPr>
        <w:jc w:val="center"/>
      </w:pPr>
      <w:r w:rsidRPr="005965B0">
        <w:t xml:space="preserve">МУНИЦИПАЛЬНОГО ОБРАЗОВАНИЯ </w:t>
      </w:r>
    </w:p>
    <w:p w:rsidR="00087EE9" w:rsidRPr="005965B0" w:rsidRDefault="00087EE9" w:rsidP="005965B0">
      <w:pPr>
        <w:jc w:val="center"/>
      </w:pPr>
      <w:r w:rsidRPr="005965B0">
        <w:t>«КИНГИСЕППСКИЙ МУНИЦИПАЛЬНЫЙ РАЙОН»</w:t>
      </w:r>
    </w:p>
    <w:p w:rsidR="00087EE9" w:rsidRPr="005965B0" w:rsidRDefault="00087EE9" w:rsidP="005965B0">
      <w:pPr>
        <w:jc w:val="center"/>
      </w:pPr>
      <w:r w:rsidRPr="005965B0">
        <w:t>ЛЕНИНГРАДСКОЙ ОБЛАСТИ</w:t>
      </w:r>
    </w:p>
    <w:p w:rsidR="00087EE9" w:rsidRPr="005965B0" w:rsidRDefault="00087EE9" w:rsidP="005965B0">
      <w:pPr>
        <w:jc w:val="center"/>
        <w:rPr>
          <w:b/>
          <w:bCs/>
        </w:rPr>
      </w:pPr>
      <w:r w:rsidRPr="005965B0">
        <w:rPr>
          <w:b/>
          <w:bCs/>
        </w:rPr>
        <w:t>второго созыва</w:t>
      </w:r>
    </w:p>
    <w:p w:rsidR="00087EE9" w:rsidRPr="005965B0" w:rsidRDefault="00087EE9" w:rsidP="005965B0">
      <w:pPr>
        <w:jc w:val="center"/>
        <w:rPr>
          <w:b/>
          <w:bCs/>
        </w:rPr>
      </w:pPr>
    </w:p>
    <w:p w:rsidR="00087EE9" w:rsidRPr="005965B0" w:rsidRDefault="00087EE9" w:rsidP="005965B0">
      <w:pPr>
        <w:jc w:val="center"/>
        <w:rPr>
          <w:b/>
          <w:bCs/>
        </w:rPr>
      </w:pPr>
      <w:r w:rsidRPr="005965B0">
        <w:rPr>
          <w:b/>
          <w:bCs/>
        </w:rPr>
        <w:t>Р Е Ш Е Н И Е</w:t>
      </w:r>
    </w:p>
    <w:p w:rsidR="00087EE9" w:rsidRPr="005965B0" w:rsidRDefault="00087EE9" w:rsidP="00313C65">
      <w:pPr>
        <w:suppressAutoHyphens/>
        <w:jc w:val="center"/>
        <w:rPr>
          <w:b/>
          <w:bCs/>
        </w:rPr>
      </w:pPr>
    </w:p>
    <w:p w:rsidR="00087EE9" w:rsidRPr="005965B0" w:rsidRDefault="00087EE9" w:rsidP="00313C65">
      <w:pPr>
        <w:suppressAutoHyphens/>
      </w:pPr>
      <w:r w:rsidRPr="005965B0">
        <w:rPr>
          <w:b/>
          <w:bCs/>
        </w:rPr>
        <w:t>от 22 октября 2010 года   №  208</w:t>
      </w:r>
    </w:p>
    <w:p w:rsidR="00087EE9" w:rsidRPr="005965B0" w:rsidRDefault="00087EE9" w:rsidP="00011004"/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О внесении  изменений  в решение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Совета депутатов МО «Кингисеппское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городское поселение» от  19.03.2010 г.   №100 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«Об утверждении  Адресной  программы 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капитального ремонта объектов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жилищно-коммунального, социально-культурного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и спортивного назначения на территории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муниципального образования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«Кингисеппское городское поселение»  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>на 2010 год в новой редакции»</w:t>
      </w:r>
    </w:p>
    <w:p w:rsidR="00087EE9" w:rsidRPr="005965B0" w:rsidRDefault="00087EE9" w:rsidP="00313C65"/>
    <w:p w:rsidR="00087EE9" w:rsidRPr="005965B0" w:rsidRDefault="00087EE9" w:rsidP="00313C65">
      <w:pPr>
        <w:ind w:firstLine="708"/>
        <w:jc w:val="both"/>
      </w:pPr>
      <w:r w:rsidRPr="005965B0">
        <w:t xml:space="preserve">Заслушав и обсудив информацию Смирнова Е.П., председателя комитета ЖКХ, строительства и городской инфраструктуры о   необходимости  внесения  изменений в перечень мероприятиях планируемых  в рамках Адресной  программы капитального ремонта объектов жилищно-коммунального, социально-культурного и спортивного назначения на территории муниципального образования «Кингисеппское городское поселение» на 2010 год,  </w:t>
      </w:r>
    </w:p>
    <w:p w:rsidR="00087EE9" w:rsidRPr="005965B0" w:rsidRDefault="00087EE9" w:rsidP="00313C65">
      <w:pPr>
        <w:jc w:val="both"/>
      </w:pPr>
      <w:r w:rsidRPr="005965B0">
        <w:t>Совет депутатов МО «Кингисеппское городское поселение»</w:t>
      </w:r>
    </w:p>
    <w:p w:rsidR="00087EE9" w:rsidRPr="005965B0" w:rsidRDefault="00087EE9" w:rsidP="00313C65">
      <w:pPr>
        <w:jc w:val="both"/>
      </w:pPr>
      <w:r w:rsidRPr="005965B0">
        <w:t xml:space="preserve">       </w:t>
      </w:r>
    </w:p>
    <w:p w:rsidR="00087EE9" w:rsidRPr="005965B0" w:rsidRDefault="00087EE9" w:rsidP="00313C65">
      <w:pPr>
        <w:jc w:val="both"/>
        <w:rPr>
          <w:b/>
          <w:bCs/>
        </w:rPr>
      </w:pPr>
      <w:r w:rsidRPr="005965B0">
        <w:rPr>
          <w:b/>
          <w:bCs/>
        </w:rPr>
        <w:t>Р Е Ш И Л:</w:t>
      </w: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numPr>
          <w:ilvl w:val="0"/>
          <w:numId w:val="4"/>
        </w:numPr>
        <w:ind w:left="426" w:hanging="426"/>
        <w:jc w:val="both"/>
      </w:pPr>
      <w:r w:rsidRPr="005965B0">
        <w:t xml:space="preserve">Приложение к Адресной программе капитального ремонта объектов жилищно-коммунального, социально-культурного и спортивного назначения на территории муниципального образования «Кингисеппское городское поселение» на 2010 год, изложить в новой редакции, согласно приложению. </w:t>
      </w: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numPr>
          <w:ilvl w:val="0"/>
          <w:numId w:val="4"/>
        </w:numPr>
        <w:ind w:left="426" w:hanging="426"/>
        <w:jc w:val="both"/>
      </w:pPr>
      <w:r w:rsidRPr="005965B0">
        <w:t>Решение Совета депутатов МО «Кингисеппское городское поселение»  от 14.05.2010 г. №130 «О внесении изменений в решение Совета депутатов МО «Кингисеппское городское поселение» от 19.03.2010 г. №100 «Об утверждении Адресной программы капитального ремонта объектов жилищно-коммунального, социально-культурного и спортивного назначения  на территории муниципального образования «Кингисеппское городское поселение» на 2010 год в новой редакции» считать утратившим силу.</w:t>
      </w:r>
    </w:p>
    <w:p w:rsidR="00087EE9" w:rsidRPr="005965B0" w:rsidRDefault="00087EE9" w:rsidP="00313C65">
      <w:pPr>
        <w:ind w:left="426" w:hanging="426"/>
        <w:jc w:val="both"/>
      </w:pPr>
    </w:p>
    <w:p w:rsidR="00087EE9" w:rsidRPr="005965B0" w:rsidRDefault="00087EE9" w:rsidP="00313C65">
      <w:pPr>
        <w:numPr>
          <w:ilvl w:val="0"/>
          <w:numId w:val="4"/>
        </w:numPr>
        <w:ind w:left="426" w:hanging="426"/>
        <w:jc w:val="both"/>
      </w:pPr>
      <w:r w:rsidRPr="005965B0">
        <w:t>Исполнение  настоящего решения  возложить на  заместителя главы по ЖКХ, строительства  и городской инфраструктуры администрации МО «Кингисеппское городское поселение» В.Е.Мельникова.</w:t>
      </w:r>
    </w:p>
    <w:p w:rsidR="00087EE9" w:rsidRPr="005965B0" w:rsidRDefault="00087EE9" w:rsidP="00313C65">
      <w:pPr>
        <w:ind w:left="426" w:hanging="426"/>
        <w:jc w:val="both"/>
      </w:pPr>
    </w:p>
    <w:p w:rsidR="00087EE9" w:rsidRPr="005965B0" w:rsidRDefault="00087EE9" w:rsidP="00313C65">
      <w:pPr>
        <w:numPr>
          <w:ilvl w:val="0"/>
          <w:numId w:val="4"/>
        </w:numPr>
        <w:ind w:left="426" w:hanging="426"/>
        <w:jc w:val="both"/>
      </w:pPr>
      <w:r w:rsidRPr="005965B0">
        <w:t>Контроль  за исполнением настоящего решения возложить на постоянную депутатскую комиссию  по городскому муниципальному хозяйству и земельным вопросам.</w:t>
      </w:r>
    </w:p>
    <w:p w:rsidR="00087EE9" w:rsidRPr="005965B0" w:rsidRDefault="00087EE9" w:rsidP="00313C65">
      <w:pPr>
        <w:ind w:left="720"/>
        <w:jc w:val="both"/>
      </w:pPr>
    </w:p>
    <w:p w:rsidR="00087EE9" w:rsidRPr="005965B0" w:rsidRDefault="00087EE9" w:rsidP="00313C65">
      <w:pPr>
        <w:ind w:left="720"/>
        <w:jc w:val="both"/>
      </w:pPr>
    </w:p>
    <w:p w:rsidR="00087EE9" w:rsidRPr="005965B0" w:rsidRDefault="00087EE9" w:rsidP="00313C65"/>
    <w:p w:rsidR="00087EE9" w:rsidRPr="005965B0" w:rsidRDefault="00087EE9" w:rsidP="00313C65">
      <w:r w:rsidRPr="005965B0">
        <w:t>Глава</w:t>
      </w:r>
    </w:p>
    <w:p w:rsidR="00087EE9" w:rsidRPr="005965B0" w:rsidRDefault="00087EE9" w:rsidP="00313C65">
      <w:r w:rsidRPr="005965B0">
        <w:t xml:space="preserve"> МО «Кингисеппское городское поселение»                                  А. И. Невский</w:t>
      </w: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both"/>
      </w:pPr>
    </w:p>
    <w:p w:rsidR="00087EE9" w:rsidRPr="005965B0" w:rsidRDefault="00087EE9" w:rsidP="00313C65">
      <w:pPr>
        <w:jc w:val="right"/>
        <w:rPr>
          <w:b/>
          <w:bCs/>
          <w:sz w:val="20"/>
          <w:szCs w:val="20"/>
        </w:rPr>
      </w:pPr>
      <w:r w:rsidRPr="005965B0">
        <w:rPr>
          <w:sz w:val="20"/>
          <w:szCs w:val="20"/>
        </w:rPr>
        <w:t xml:space="preserve">                                                                                                                               </w:t>
      </w:r>
      <w:r w:rsidRPr="005965B0">
        <w:rPr>
          <w:b/>
          <w:bCs/>
          <w:sz w:val="20"/>
          <w:szCs w:val="20"/>
        </w:rPr>
        <w:t>Приложение</w:t>
      </w:r>
    </w:p>
    <w:p w:rsidR="00087EE9" w:rsidRPr="005965B0" w:rsidRDefault="00087EE9" w:rsidP="00313C65">
      <w:pPr>
        <w:jc w:val="right"/>
        <w:rPr>
          <w:sz w:val="20"/>
          <w:szCs w:val="20"/>
        </w:rPr>
      </w:pPr>
      <w:r w:rsidRPr="005965B0">
        <w:rPr>
          <w:sz w:val="20"/>
          <w:szCs w:val="20"/>
        </w:rPr>
        <w:t>к решению Совета депутатов</w:t>
      </w:r>
    </w:p>
    <w:p w:rsidR="00087EE9" w:rsidRPr="005965B0" w:rsidRDefault="00087EE9" w:rsidP="00313C65">
      <w:pPr>
        <w:jc w:val="right"/>
        <w:rPr>
          <w:sz w:val="20"/>
          <w:szCs w:val="20"/>
        </w:rPr>
      </w:pPr>
      <w:r w:rsidRPr="005965B0">
        <w:rPr>
          <w:sz w:val="20"/>
          <w:szCs w:val="20"/>
        </w:rPr>
        <w:t>МО «Кингисеппское городское поселение»</w:t>
      </w:r>
    </w:p>
    <w:p w:rsidR="00087EE9" w:rsidRPr="005965B0" w:rsidRDefault="00087EE9" w:rsidP="00313C65">
      <w:pPr>
        <w:jc w:val="right"/>
        <w:rPr>
          <w:b/>
          <w:bCs/>
          <w:sz w:val="20"/>
          <w:szCs w:val="20"/>
        </w:rPr>
      </w:pPr>
      <w:r w:rsidRPr="005965B0">
        <w:rPr>
          <w:b/>
          <w:bCs/>
          <w:sz w:val="20"/>
          <w:szCs w:val="20"/>
        </w:rPr>
        <w:t>от  22 октября  2010 г.   №  208</w:t>
      </w:r>
    </w:p>
    <w:p w:rsidR="00087EE9" w:rsidRPr="005965B0" w:rsidRDefault="00087EE9" w:rsidP="00313C65"/>
    <w:p w:rsidR="00087EE9" w:rsidRPr="005965B0" w:rsidRDefault="00087EE9" w:rsidP="00313C65">
      <w:pPr>
        <w:jc w:val="center"/>
        <w:rPr>
          <w:b/>
          <w:bCs/>
        </w:rPr>
      </w:pPr>
    </w:p>
    <w:p w:rsidR="00087EE9" w:rsidRPr="005965B0" w:rsidRDefault="00087EE9" w:rsidP="00313C65">
      <w:pPr>
        <w:jc w:val="center"/>
        <w:rPr>
          <w:b/>
          <w:bCs/>
        </w:rPr>
      </w:pPr>
    </w:p>
    <w:p w:rsidR="00087EE9" w:rsidRPr="005965B0" w:rsidRDefault="00087EE9" w:rsidP="00313C65">
      <w:pPr>
        <w:jc w:val="center"/>
        <w:rPr>
          <w:b/>
          <w:bCs/>
        </w:rPr>
      </w:pPr>
      <w:r w:rsidRPr="005965B0">
        <w:rPr>
          <w:b/>
          <w:bCs/>
        </w:rPr>
        <w:t>АДРЕСНАЯ  ПРОГРАММА</w:t>
      </w:r>
    </w:p>
    <w:p w:rsidR="00087EE9" w:rsidRPr="005965B0" w:rsidRDefault="00087EE9" w:rsidP="00313C65">
      <w:pPr>
        <w:jc w:val="center"/>
        <w:rPr>
          <w:b/>
          <w:bCs/>
        </w:rPr>
      </w:pPr>
      <w:r w:rsidRPr="005965B0">
        <w:rPr>
          <w:b/>
          <w:bCs/>
        </w:rPr>
        <w:t>капитального ремонта объектов жилищно-коммунального,</w:t>
      </w:r>
    </w:p>
    <w:p w:rsidR="00087EE9" w:rsidRPr="005965B0" w:rsidRDefault="00087EE9" w:rsidP="00313C65">
      <w:pPr>
        <w:jc w:val="center"/>
        <w:rPr>
          <w:b/>
          <w:bCs/>
        </w:rPr>
      </w:pPr>
      <w:r w:rsidRPr="005965B0">
        <w:rPr>
          <w:b/>
          <w:bCs/>
        </w:rPr>
        <w:t>социально-культурного и спортивного назначения на территории</w:t>
      </w:r>
    </w:p>
    <w:p w:rsidR="00087EE9" w:rsidRPr="005965B0" w:rsidRDefault="00087EE9" w:rsidP="00313C65">
      <w:pPr>
        <w:rPr>
          <w:b/>
          <w:bCs/>
        </w:rPr>
      </w:pPr>
      <w:r w:rsidRPr="005965B0">
        <w:rPr>
          <w:b/>
          <w:bCs/>
        </w:rPr>
        <w:t xml:space="preserve">муниципального образования «Кингисеппское городское поселение» </w:t>
      </w:r>
    </w:p>
    <w:p w:rsidR="00087EE9" w:rsidRPr="005965B0" w:rsidRDefault="00087EE9" w:rsidP="00313C65">
      <w:pPr>
        <w:jc w:val="center"/>
        <w:rPr>
          <w:b/>
          <w:bCs/>
        </w:rPr>
      </w:pPr>
      <w:r w:rsidRPr="005965B0">
        <w:rPr>
          <w:b/>
          <w:bCs/>
        </w:rPr>
        <w:t>на 2010 год в новой редакции</w:t>
      </w:r>
    </w:p>
    <w:p w:rsidR="00087EE9" w:rsidRPr="005965B0" w:rsidRDefault="00087EE9" w:rsidP="00BE47EF">
      <w:pPr>
        <w:rPr>
          <w:b/>
          <w:bCs/>
        </w:rPr>
      </w:pPr>
    </w:p>
    <w:p w:rsidR="00087EE9" w:rsidRPr="005965B0" w:rsidRDefault="00087EE9" w:rsidP="00BE47EF">
      <w:pPr>
        <w:rPr>
          <w:b/>
          <w:bCs/>
        </w:rPr>
      </w:pPr>
    </w:p>
    <w:p w:rsidR="00087EE9" w:rsidRPr="005965B0" w:rsidRDefault="00087EE9" w:rsidP="00BE47EF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7306"/>
        <w:gridCol w:w="1622"/>
      </w:tblGrid>
      <w:tr w:rsidR="00087EE9" w:rsidRPr="005965B0">
        <w:trPr>
          <w:trHeight w:val="383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№ п/п</w:t>
            </w:r>
          </w:p>
        </w:tc>
        <w:tc>
          <w:tcPr>
            <w:tcW w:w="7306" w:type="dxa"/>
          </w:tcPr>
          <w:p w:rsidR="00087EE9" w:rsidRPr="005965B0" w:rsidRDefault="00087EE9">
            <w:pPr>
              <w:jc w:val="center"/>
            </w:pPr>
            <w:r w:rsidRPr="005965B0">
              <w:t>Наименование мероприятия</w:t>
            </w: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</w:pPr>
            <w:r w:rsidRPr="005965B0">
              <w:t>Стоимость, тыс. руб.</w:t>
            </w:r>
          </w:p>
        </w:tc>
      </w:tr>
      <w:tr w:rsidR="00087EE9" w:rsidRPr="005965B0">
        <w:trPr>
          <w:trHeight w:val="800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1</w:t>
            </w:r>
          </w:p>
        </w:tc>
        <w:tc>
          <w:tcPr>
            <w:tcW w:w="7306" w:type="dxa"/>
          </w:tcPr>
          <w:p w:rsidR="00087EE9" w:rsidRPr="005965B0" w:rsidRDefault="00087EE9">
            <w:r w:rsidRPr="005965B0">
              <w:t>ПИР и экспертиза проекта капитального ремонта дороги по ул. Октябрьской.</w:t>
            </w: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</w:pPr>
          </w:p>
          <w:p w:rsidR="00087EE9" w:rsidRPr="005965B0" w:rsidRDefault="00087EE9">
            <w:pPr>
              <w:jc w:val="center"/>
            </w:pPr>
            <w:r w:rsidRPr="005965B0">
              <w:t>2100,0</w:t>
            </w:r>
          </w:p>
        </w:tc>
      </w:tr>
      <w:tr w:rsidR="00087EE9" w:rsidRPr="005965B0">
        <w:trPr>
          <w:trHeight w:val="1082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2</w:t>
            </w:r>
          </w:p>
        </w:tc>
        <w:tc>
          <w:tcPr>
            <w:tcW w:w="7306" w:type="dxa"/>
          </w:tcPr>
          <w:p w:rsidR="00087EE9" w:rsidRPr="005965B0" w:rsidRDefault="00087EE9">
            <w:r w:rsidRPr="005965B0">
              <w:t xml:space="preserve">ПИР комплексного благоустройства части мкр. А, ограниченной ул. Железнодорожной,   ул. Воскова    и  проездом вдоль домов № 6, № 9 по пер.Аптекарскому </w:t>
            </w: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</w:pPr>
            <w:r w:rsidRPr="005965B0">
              <w:t>584,8</w:t>
            </w:r>
          </w:p>
        </w:tc>
      </w:tr>
      <w:tr w:rsidR="00087EE9" w:rsidRPr="005965B0">
        <w:trPr>
          <w:trHeight w:val="1068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3</w:t>
            </w:r>
          </w:p>
        </w:tc>
        <w:tc>
          <w:tcPr>
            <w:tcW w:w="7306" w:type="dxa"/>
          </w:tcPr>
          <w:p w:rsidR="00087EE9" w:rsidRPr="005965B0" w:rsidRDefault="00087EE9">
            <w:r w:rsidRPr="005965B0">
              <w:t>Благоустройство придомовой территории многоквартирного дома № 9 по  ул. Железнодорожной (ТСЖ).</w:t>
            </w: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</w:pPr>
          </w:p>
          <w:p w:rsidR="00087EE9" w:rsidRPr="005965B0" w:rsidRDefault="00087EE9">
            <w:pPr>
              <w:jc w:val="center"/>
            </w:pPr>
            <w:r w:rsidRPr="005965B0">
              <w:t>1541,6,0</w:t>
            </w:r>
          </w:p>
        </w:tc>
      </w:tr>
      <w:tr w:rsidR="00087EE9" w:rsidRPr="005965B0">
        <w:trPr>
          <w:trHeight w:val="892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4</w:t>
            </w:r>
          </w:p>
        </w:tc>
        <w:tc>
          <w:tcPr>
            <w:tcW w:w="7306" w:type="dxa"/>
          </w:tcPr>
          <w:p w:rsidR="00087EE9" w:rsidRPr="005965B0" w:rsidRDefault="00087EE9">
            <w:r w:rsidRPr="005965B0">
              <w:t xml:space="preserve">Благоустройство ранее построенных детских игровых площадок, в т.ч.  установка  новых детских городков </w:t>
            </w: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</w:pPr>
          </w:p>
          <w:p w:rsidR="00087EE9" w:rsidRPr="005965B0" w:rsidRDefault="00087EE9">
            <w:pPr>
              <w:jc w:val="center"/>
            </w:pPr>
            <w:r w:rsidRPr="005965B0">
              <w:t>5000,0</w:t>
            </w:r>
          </w:p>
        </w:tc>
      </w:tr>
      <w:tr w:rsidR="00087EE9" w:rsidRPr="005965B0">
        <w:trPr>
          <w:trHeight w:val="1242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5</w:t>
            </w:r>
          </w:p>
        </w:tc>
        <w:tc>
          <w:tcPr>
            <w:tcW w:w="7306" w:type="dxa"/>
          </w:tcPr>
          <w:p w:rsidR="00087EE9" w:rsidRPr="005965B0" w:rsidRDefault="00087EE9" w:rsidP="002D0B64">
            <w:r w:rsidRPr="005965B0">
              <w:t xml:space="preserve">ПИР, экспертиза, капитальный   ремонт  улиц, дорог, внутриквартальных  проездов, тротуаров, технических средств  организации  дорожного движения. </w:t>
            </w:r>
          </w:p>
        </w:tc>
        <w:tc>
          <w:tcPr>
            <w:tcW w:w="1622" w:type="dxa"/>
          </w:tcPr>
          <w:p w:rsidR="00087EE9" w:rsidRPr="005965B0" w:rsidRDefault="00087EE9" w:rsidP="003B5607">
            <w:pPr>
              <w:jc w:val="center"/>
            </w:pPr>
            <w:r w:rsidRPr="005965B0">
              <w:t>39472,9</w:t>
            </w:r>
          </w:p>
        </w:tc>
      </w:tr>
      <w:tr w:rsidR="00087EE9" w:rsidRPr="005965B0">
        <w:trPr>
          <w:trHeight w:val="1421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  <w:r w:rsidRPr="005965B0">
              <w:t>6</w:t>
            </w:r>
          </w:p>
        </w:tc>
        <w:tc>
          <w:tcPr>
            <w:tcW w:w="7306" w:type="dxa"/>
          </w:tcPr>
          <w:p w:rsidR="00087EE9" w:rsidRPr="005965B0" w:rsidRDefault="00087EE9" w:rsidP="00124FBE">
            <w:r w:rsidRPr="005965B0">
              <w:t>Кредиторская задолженность  по муниципальному  контракту «Разработка проектно - сметной документации, монтаж и пуско-наладочные работы автоматической пожарной сигнализации в помещениях городской бани».</w:t>
            </w:r>
          </w:p>
        </w:tc>
        <w:tc>
          <w:tcPr>
            <w:tcW w:w="1622" w:type="dxa"/>
          </w:tcPr>
          <w:p w:rsidR="00087EE9" w:rsidRPr="005965B0" w:rsidRDefault="00087EE9" w:rsidP="00124FBE">
            <w:pPr>
              <w:jc w:val="center"/>
            </w:pPr>
            <w:r w:rsidRPr="005965B0">
              <w:t>99,0</w:t>
            </w:r>
          </w:p>
        </w:tc>
      </w:tr>
      <w:tr w:rsidR="00087EE9" w:rsidRPr="005965B0">
        <w:trPr>
          <w:trHeight w:val="366"/>
        </w:trPr>
        <w:tc>
          <w:tcPr>
            <w:tcW w:w="643" w:type="dxa"/>
          </w:tcPr>
          <w:p w:rsidR="00087EE9" w:rsidRPr="005965B0" w:rsidRDefault="00087EE9">
            <w:pPr>
              <w:jc w:val="center"/>
            </w:pPr>
          </w:p>
        </w:tc>
        <w:tc>
          <w:tcPr>
            <w:tcW w:w="7306" w:type="dxa"/>
          </w:tcPr>
          <w:p w:rsidR="00087EE9" w:rsidRPr="005965B0" w:rsidRDefault="00087EE9">
            <w:pPr>
              <w:rPr>
                <w:b/>
                <w:bCs/>
              </w:rPr>
            </w:pPr>
            <w:r w:rsidRPr="005965B0">
              <w:rPr>
                <w:b/>
                <w:bCs/>
              </w:rPr>
              <w:t>ИТОГО:</w:t>
            </w:r>
          </w:p>
          <w:p w:rsidR="00087EE9" w:rsidRPr="005965B0" w:rsidRDefault="00087EE9">
            <w:pPr>
              <w:rPr>
                <w:b/>
                <w:bCs/>
              </w:rPr>
            </w:pPr>
          </w:p>
        </w:tc>
        <w:tc>
          <w:tcPr>
            <w:tcW w:w="1622" w:type="dxa"/>
          </w:tcPr>
          <w:p w:rsidR="00087EE9" w:rsidRPr="005965B0" w:rsidRDefault="00087EE9">
            <w:pPr>
              <w:jc w:val="center"/>
              <w:rPr>
                <w:b/>
                <w:bCs/>
              </w:rPr>
            </w:pPr>
            <w:r w:rsidRPr="005965B0">
              <w:rPr>
                <w:b/>
                <w:bCs/>
              </w:rPr>
              <w:t>48798,3</w:t>
            </w:r>
          </w:p>
        </w:tc>
      </w:tr>
    </w:tbl>
    <w:p w:rsidR="00087EE9" w:rsidRPr="005965B0" w:rsidRDefault="00087EE9" w:rsidP="00BE47EF"/>
    <w:sectPr w:rsidR="00087EE9" w:rsidRPr="005965B0" w:rsidSect="00F80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ED51FB"/>
    <w:multiLevelType w:val="hybridMultilevel"/>
    <w:tmpl w:val="A0BE3B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C5FB2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FA20CF"/>
    <w:multiLevelType w:val="hybridMultilevel"/>
    <w:tmpl w:val="B0B82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1004"/>
    <w:rsid w:val="00011004"/>
    <w:rsid w:val="00087EE9"/>
    <w:rsid w:val="000F51A1"/>
    <w:rsid w:val="00107D6D"/>
    <w:rsid w:val="00124FBE"/>
    <w:rsid w:val="00163C42"/>
    <w:rsid w:val="001C5555"/>
    <w:rsid w:val="001E232A"/>
    <w:rsid w:val="002843BE"/>
    <w:rsid w:val="002D0B64"/>
    <w:rsid w:val="002F393C"/>
    <w:rsid w:val="00313C65"/>
    <w:rsid w:val="0032770E"/>
    <w:rsid w:val="00361A16"/>
    <w:rsid w:val="00371518"/>
    <w:rsid w:val="00376E57"/>
    <w:rsid w:val="003B5607"/>
    <w:rsid w:val="00403D9E"/>
    <w:rsid w:val="00412D8E"/>
    <w:rsid w:val="004414B0"/>
    <w:rsid w:val="00480C81"/>
    <w:rsid w:val="004915F0"/>
    <w:rsid w:val="004967B0"/>
    <w:rsid w:val="005248A3"/>
    <w:rsid w:val="005965B0"/>
    <w:rsid w:val="005C0F5C"/>
    <w:rsid w:val="005E679F"/>
    <w:rsid w:val="005F1A82"/>
    <w:rsid w:val="00601B78"/>
    <w:rsid w:val="006B206B"/>
    <w:rsid w:val="006C1543"/>
    <w:rsid w:val="00733EC7"/>
    <w:rsid w:val="007B1C0A"/>
    <w:rsid w:val="007D1F16"/>
    <w:rsid w:val="00802636"/>
    <w:rsid w:val="00854F41"/>
    <w:rsid w:val="00866D6A"/>
    <w:rsid w:val="00983FE3"/>
    <w:rsid w:val="009945BF"/>
    <w:rsid w:val="009C5792"/>
    <w:rsid w:val="00A845BE"/>
    <w:rsid w:val="00AC08D1"/>
    <w:rsid w:val="00B5412F"/>
    <w:rsid w:val="00B74D27"/>
    <w:rsid w:val="00BA2063"/>
    <w:rsid w:val="00BB366D"/>
    <w:rsid w:val="00BE47EF"/>
    <w:rsid w:val="00C20736"/>
    <w:rsid w:val="00C474E5"/>
    <w:rsid w:val="00C64C28"/>
    <w:rsid w:val="00C8555D"/>
    <w:rsid w:val="00C866AB"/>
    <w:rsid w:val="00D94EE8"/>
    <w:rsid w:val="00DC5731"/>
    <w:rsid w:val="00E1192F"/>
    <w:rsid w:val="00E2464A"/>
    <w:rsid w:val="00F63005"/>
    <w:rsid w:val="00F80793"/>
    <w:rsid w:val="00F8112A"/>
    <w:rsid w:val="00F9333E"/>
    <w:rsid w:val="00FB4B55"/>
    <w:rsid w:val="00FE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004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11004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46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BB366D"/>
    <w:rPr>
      <w:rFonts w:ascii="Cambria" w:hAnsi="Cambria" w:cs="Cambria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29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548</Words>
  <Characters>3128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22 октября 2010 года   №  </dc:title>
  <dc:subject/>
  <dc:creator>Lubov.Gladchenko</dc:creator>
  <cp:keywords/>
  <dc:description/>
  <cp:lastModifiedBy>User</cp:lastModifiedBy>
  <cp:revision>2</cp:revision>
  <cp:lastPrinted>2010-05-28T08:03:00Z</cp:lastPrinted>
  <dcterms:created xsi:type="dcterms:W3CDTF">2010-11-02T07:13:00Z</dcterms:created>
  <dcterms:modified xsi:type="dcterms:W3CDTF">2010-11-02T07:13:00Z</dcterms:modified>
</cp:coreProperties>
</file>