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5E1" w:rsidRDefault="00BC65E1" w:rsidP="00A20E3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C65E1" w:rsidRDefault="00BC65E1" w:rsidP="00A20E35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C65E1" w:rsidRDefault="00BC65E1" w:rsidP="00A20E35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C65E1" w:rsidRDefault="00BC65E1" w:rsidP="00A20E3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C65E1" w:rsidRDefault="00BC65E1" w:rsidP="00A20E35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C65E1" w:rsidRDefault="00BC65E1" w:rsidP="00A20E35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C65E1" w:rsidRDefault="00BC65E1" w:rsidP="00A20E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C65E1" w:rsidRPr="00A20E35" w:rsidRDefault="00BC65E1" w:rsidP="00A20E35">
      <w:pPr>
        <w:jc w:val="center"/>
        <w:rPr>
          <w:b/>
          <w:bCs/>
          <w:sz w:val="16"/>
          <w:szCs w:val="16"/>
        </w:rPr>
      </w:pPr>
    </w:p>
    <w:p w:rsidR="00BC65E1" w:rsidRPr="00A20E35" w:rsidRDefault="00BC65E1" w:rsidP="00A20E35">
      <w:pPr>
        <w:jc w:val="center"/>
        <w:rPr>
          <w:b/>
          <w:bCs/>
          <w:sz w:val="28"/>
          <w:szCs w:val="28"/>
        </w:rPr>
      </w:pPr>
      <w:r w:rsidRPr="00A20E35">
        <w:rPr>
          <w:b/>
          <w:bCs/>
          <w:sz w:val="28"/>
          <w:szCs w:val="28"/>
        </w:rPr>
        <w:t>Р Е Ш Е Н И Е</w:t>
      </w:r>
    </w:p>
    <w:p w:rsidR="00BC65E1" w:rsidRPr="00A20E35" w:rsidRDefault="00BC65E1" w:rsidP="00A20E35">
      <w:pPr>
        <w:jc w:val="center"/>
        <w:rPr>
          <w:b/>
          <w:bCs/>
          <w:sz w:val="16"/>
          <w:szCs w:val="16"/>
        </w:rPr>
      </w:pPr>
    </w:p>
    <w:p w:rsidR="00BC65E1" w:rsidRPr="00A20E35" w:rsidRDefault="00BC65E1" w:rsidP="00E04E63">
      <w:pPr>
        <w:rPr>
          <w:b/>
          <w:bCs/>
          <w:sz w:val="26"/>
          <w:szCs w:val="26"/>
        </w:rPr>
      </w:pPr>
      <w:r w:rsidRPr="00A20E35">
        <w:rPr>
          <w:b/>
          <w:bCs/>
          <w:sz w:val="26"/>
          <w:szCs w:val="26"/>
        </w:rPr>
        <w:t>от  14  мая  2010  года  № 137</w:t>
      </w:r>
    </w:p>
    <w:p w:rsidR="00BC65E1" w:rsidRPr="00A20E35" w:rsidRDefault="00BC65E1" w:rsidP="00E04E63">
      <w:pPr>
        <w:rPr>
          <w:b/>
          <w:bCs/>
          <w:sz w:val="16"/>
          <w:szCs w:val="16"/>
        </w:rPr>
      </w:pPr>
    </w:p>
    <w:p w:rsidR="00BC65E1" w:rsidRPr="00A20E35" w:rsidRDefault="00BC65E1" w:rsidP="00E04E63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6"/>
          <w:szCs w:val="26"/>
        </w:rPr>
      </w:pPr>
      <w:r w:rsidRPr="00A20E35">
        <w:rPr>
          <w:b/>
          <w:bCs/>
          <w:sz w:val="26"/>
          <w:szCs w:val="26"/>
        </w:rPr>
        <w:t xml:space="preserve">Об утверждении заключений </w:t>
      </w:r>
    </w:p>
    <w:p w:rsidR="00BC65E1" w:rsidRPr="00A20E35" w:rsidRDefault="00BC65E1" w:rsidP="00E04E63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6"/>
          <w:szCs w:val="26"/>
        </w:rPr>
      </w:pPr>
      <w:r w:rsidRPr="00A20E35">
        <w:rPr>
          <w:b/>
          <w:bCs/>
          <w:sz w:val="26"/>
          <w:szCs w:val="26"/>
        </w:rPr>
        <w:t xml:space="preserve">ревизионной комиссии Совета депутатов </w:t>
      </w:r>
    </w:p>
    <w:p w:rsidR="00BC65E1" w:rsidRPr="00A20E35" w:rsidRDefault="00BC65E1" w:rsidP="00E04E63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6"/>
          <w:szCs w:val="26"/>
        </w:rPr>
      </w:pPr>
      <w:r w:rsidRPr="00A20E35">
        <w:rPr>
          <w:b/>
          <w:bCs/>
          <w:sz w:val="26"/>
          <w:szCs w:val="26"/>
        </w:rPr>
        <w:t xml:space="preserve">МО «Кингисеппское городское поселение» </w:t>
      </w:r>
    </w:p>
    <w:p w:rsidR="00BC65E1" w:rsidRPr="00A20E35" w:rsidRDefault="00BC65E1" w:rsidP="00E04E63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6"/>
          <w:szCs w:val="26"/>
        </w:rPr>
      </w:pPr>
      <w:r w:rsidRPr="00A20E35">
        <w:rPr>
          <w:b/>
          <w:bCs/>
          <w:sz w:val="26"/>
          <w:szCs w:val="26"/>
        </w:rPr>
        <w:t xml:space="preserve">МО «Кингисеппский муниципальный район»  </w:t>
      </w:r>
    </w:p>
    <w:p w:rsidR="00BC65E1" w:rsidRPr="00A20E35" w:rsidRDefault="00BC65E1" w:rsidP="00E04E63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  <w:sz w:val="26"/>
          <w:szCs w:val="26"/>
        </w:rPr>
      </w:pPr>
      <w:r w:rsidRPr="00A20E35">
        <w:rPr>
          <w:b/>
          <w:bCs/>
          <w:sz w:val="26"/>
          <w:szCs w:val="26"/>
        </w:rPr>
        <w:t>Ленинградской области</w:t>
      </w:r>
    </w:p>
    <w:p w:rsidR="00BC65E1" w:rsidRPr="00A20E35" w:rsidRDefault="00BC65E1" w:rsidP="00E04E63">
      <w:pPr>
        <w:rPr>
          <w:b/>
          <w:bCs/>
          <w:sz w:val="16"/>
          <w:szCs w:val="16"/>
        </w:rPr>
      </w:pPr>
    </w:p>
    <w:p w:rsidR="00BC65E1" w:rsidRPr="00A20E35" w:rsidRDefault="00BC65E1" w:rsidP="00E04E63">
      <w:pPr>
        <w:pStyle w:val="BodyTextIndent3"/>
        <w:tabs>
          <w:tab w:val="left" w:pos="720"/>
          <w:tab w:val="left" w:pos="5670"/>
        </w:tabs>
        <w:ind w:left="0" w:firstLine="0"/>
        <w:rPr>
          <w:sz w:val="26"/>
          <w:szCs w:val="26"/>
        </w:rPr>
      </w:pPr>
      <w:r w:rsidRPr="00A20E35">
        <w:rPr>
          <w:sz w:val="26"/>
          <w:szCs w:val="26"/>
        </w:rPr>
        <w:tab/>
        <w:t xml:space="preserve">Заслушав и обсудив информацию Н.Н. Сокол, главного специалиста-ревизора Совета депутатов МО «Кингисеппское городское поселение», </w:t>
      </w:r>
    </w:p>
    <w:p w:rsidR="00BC65E1" w:rsidRPr="00A20E35" w:rsidRDefault="00BC65E1" w:rsidP="00E04E63">
      <w:pPr>
        <w:rPr>
          <w:sz w:val="26"/>
          <w:szCs w:val="26"/>
        </w:rPr>
      </w:pPr>
      <w:r w:rsidRPr="00A20E35">
        <w:rPr>
          <w:sz w:val="26"/>
          <w:szCs w:val="26"/>
        </w:rPr>
        <w:t>Совет депутатов МО «Кингисеппское городское поселение»</w:t>
      </w:r>
    </w:p>
    <w:p w:rsidR="00BC65E1" w:rsidRPr="00A20E35" w:rsidRDefault="00BC65E1" w:rsidP="00E04E63">
      <w:pPr>
        <w:rPr>
          <w:sz w:val="16"/>
          <w:szCs w:val="16"/>
        </w:rPr>
      </w:pPr>
    </w:p>
    <w:p w:rsidR="00BC65E1" w:rsidRPr="00A20E35" w:rsidRDefault="00BC65E1" w:rsidP="00E04E63">
      <w:pPr>
        <w:jc w:val="both"/>
        <w:rPr>
          <w:sz w:val="26"/>
          <w:szCs w:val="26"/>
        </w:rPr>
      </w:pPr>
      <w:r w:rsidRPr="00A20E35">
        <w:rPr>
          <w:b/>
          <w:bCs/>
          <w:sz w:val="26"/>
          <w:szCs w:val="26"/>
        </w:rPr>
        <w:t>Р Е Ш И Л:</w:t>
      </w:r>
    </w:p>
    <w:p w:rsidR="00BC65E1" w:rsidRPr="00A20E35" w:rsidRDefault="00BC65E1" w:rsidP="00E04E63">
      <w:pPr>
        <w:rPr>
          <w:b/>
          <w:bCs/>
          <w:sz w:val="16"/>
          <w:szCs w:val="16"/>
        </w:rPr>
      </w:pPr>
    </w:p>
    <w:p w:rsidR="00BC65E1" w:rsidRPr="00A20E35" w:rsidRDefault="00BC65E1" w:rsidP="00E04E63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6"/>
          <w:szCs w:val="26"/>
        </w:rPr>
      </w:pPr>
      <w:r w:rsidRPr="00A20E35">
        <w:rPr>
          <w:sz w:val="26"/>
          <w:szCs w:val="26"/>
        </w:rPr>
        <w:t xml:space="preserve">Утвердить заключения по отчету об исполнении бюджета за 2009 год по: </w:t>
      </w:r>
    </w:p>
    <w:p w:rsidR="00BC65E1" w:rsidRPr="00A20E35" w:rsidRDefault="00BC65E1" w:rsidP="00E04E63">
      <w:pPr>
        <w:pStyle w:val="BodyTextIndent3"/>
        <w:tabs>
          <w:tab w:val="left" w:pos="426"/>
          <w:tab w:val="left" w:pos="5670"/>
        </w:tabs>
        <w:ind w:left="426" w:firstLine="0"/>
        <w:rPr>
          <w:sz w:val="26"/>
          <w:szCs w:val="26"/>
        </w:rPr>
      </w:pPr>
      <w:r w:rsidRPr="00A20E35">
        <w:rPr>
          <w:sz w:val="26"/>
          <w:szCs w:val="26"/>
        </w:rPr>
        <w:t>- комитету по культуре, спорту и молодежной политике администрации МО «Кингисеппское городское поселение» (приложение № 1);</w:t>
      </w:r>
    </w:p>
    <w:p w:rsidR="00BC65E1" w:rsidRPr="00A20E35" w:rsidRDefault="00BC65E1" w:rsidP="00E04E63">
      <w:pPr>
        <w:pStyle w:val="BodyTextIndent3"/>
        <w:tabs>
          <w:tab w:val="left" w:pos="426"/>
          <w:tab w:val="left" w:pos="5670"/>
        </w:tabs>
        <w:ind w:left="426" w:firstLine="0"/>
        <w:rPr>
          <w:sz w:val="26"/>
          <w:szCs w:val="26"/>
        </w:rPr>
      </w:pPr>
      <w:r w:rsidRPr="00A20E35">
        <w:rPr>
          <w:sz w:val="26"/>
          <w:szCs w:val="26"/>
        </w:rPr>
        <w:t>- муниципальному учреждению «Молодежный досуговый центр «Выбор» (приложение № 2);</w:t>
      </w:r>
    </w:p>
    <w:p w:rsidR="00BC65E1" w:rsidRPr="00A20E35" w:rsidRDefault="00BC65E1" w:rsidP="00E04E63">
      <w:pPr>
        <w:pStyle w:val="BodyTextIndent3"/>
        <w:tabs>
          <w:tab w:val="left" w:pos="426"/>
          <w:tab w:val="left" w:pos="5670"/>
        </w:tabs>
        <w:ind w:left="426" w:firstLine="0"/>
        <w:rPr>
          <w:sz w:val="26"/>
          <w:szCs w:val="26"/>
        </w:rPr>
      </w:pPr>
      <w:r w:rsidRPr="00A20E35">
        <w:rPr>
          <w:sz w:val="26"/>
          <w:szCs w:val="26"/>
        </w:rPr>
        <w:t>- муниципальному учреждению культуры «Кингисеппский культурно-досуговый комплекс» (приложение № 3).</w:t>
      </w:r>
    </w:p>
    <w:p w:rsidR="00BC65E1" w:rsidRPr="00A20E35" w:rsidRDefault="00BC65E1" w:rsidP="00E04E63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6"/>
          <w:szCs w:val="26"/>
        </w:rPr>
      </w:pPr>
      <w:r w:rsidRPr="00A20E35">
        <w:rPr>
          <w:sz w:val="26"/>
          <w:szCs w:val="26"/>
        </w:rPr>
        <w:t>Признать неэффективным расходование бюджетных средств муниципальным учреждением «Молодежный досуговый центр «Выбор» в части:</w:t>
      </w:r>
    </w:p>
    <w:p w:rsidR="00BC65E1" w:rsidRPr="00A20E35" w:rsidRDefault="00BC65E1" w:rsidP="00E04E63">
      <w:pPr>
        <w:pStyle w:val="BodyTextIndent3"/>
        <w:tabs>
          <w:tab w:val="left" w:pos="426"/>
          <w:tab w:val="left" w:pos="5670"/>
        </w:tabs>
        <w:ind w:left="426" w:firstLine="0"/>
        <w:rPr>
          <w:sz w:val="26"/>
          <w:szCs w:val="26"/>
        </w:rPr>
      </w:pPr>
      <w:r w:rsidRPr="00A20E35">
        <w:rPr>
          <w:sz w:val="26"/>
          <w:szCs w:val="26"/>
        </w:rPr>
        <w:t>- штатного состава организации – совместителей;</w:t>
      </w:r>
    </w:p>
    <w:p w:rsidR="00BC65E1" w:rsidRPr="00A20E35" w:rsidRDefault="00BC65E1" w:rsidP="00E04E63">
      <w:pPr>
        <w:pStyle w:val="BodyTextIndent3"/>
        <w:tabs>
          <w:tab w:val="left" w:pos="426"/>
          <w:tab w:val="left" w:pos="5670"/>
        </w:tabs>
        <w:ind w:left="426" w:firstLine="0"/>
        <w:rPr>
          <w:sz w:val="26"/>
          <w:szCs w:val="26"/>
        </w:rPr>
      </w:pPr>
      <w:r w:rsidRPr="00A20E35">
        <w:rPr>
          <w:sz w:val="26"/>
          <w:szCs w:val="26"/>
        </w:rPr>
        <w:t>- привлечения сторонних организаций для проведения праздничных городских мероприятий;</w:t>
      </w:r>
    </w:p>
    <w:p w:rsidR="00BC65E1" w:rsidRPr="00A20E35" w:rsidRDefault="00BC65E1" w:rsidP="00A20E35">
      <w:pPr>
        <w:pStyle w:val="BodyTextIndent3"/>
        <w:tabs>
          <w:tab w:val="left" w:pos="426"/>
          <w:tab w:val="left" w:pos="5670"/>
        </w:tabs>
        <w:ind w:left="426" w:firstLine="0"/>
        <w:rPr>
          <w:sz w:val="26"/>
          <w:szCs w:val="26"/>
        </w:rPr>
      </w:pPr>
      <w:r w:rsidRPr="00A20E35">
        <w:rPr>
          <w:sz w:val="26"/>
          <w:szCs w:val="26"/>
        </w:rPr>
        <w:t>- количественного тиража газеты «Пилот».</w:t>
      </w:r>
    </w:p>
    <w:p w:rsidR="00BC65E1" w:rsidRPr="00A20E35" w:rsidRDefault="00BC65E1" w:rsidP="00E04E63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6"/>
          <w:szCs w:val="26"/>
        </w:rPr>
      </w:pPr>
      <w:r w:rsidRPr="00A20E35">
        <w:rPr>
          <w:sz w:val="26"/>
          <w:szCs w:val="26"/>
        </w:rPr>
        <w:t>Комитету финансов администрации МО «Кингисеппское городское поселение»:</w:t>
      </w:r>
    </w:p>
    <w:p w:rsidR="00BC65E1" w:rsidRPr="00A20E35" w:rsidRDefault="00BC65E1" w:rsidP="00E04E63">
      <w:pPr>
        <w:pStyle w:val="BodyTextIndent3"/>
        <w:tabs>
          <w:tab w:val="left" w:pos="426"/>
          <w:tab w:val="left" w:pos="5670"/>
        </w:tabs>
        <w:ind w:left="426" w:firstLine="0"/>
        <w:rPr>
          <w:sz w:val="26"/>
          <w:szCs w:val="26"/>
        </w:rPr>
      </w:pPr>
      <w:r w:rsidRPr="00A20E35">
        <w:rPr>
          <w:sz w:val="26"/>
          <w:szCs w:val="26"/>
        </w:rPr>
        <w:t>- провести с руководителями объектов контроля совещание по результатам проверок ревизионной комиссии Совета депутатов МО «Кингисеппское городское поселение»;</w:t>
      </w:r>
    </w:p>
    <w:p w:rsidR="00BC65E1" w:rsidRPr="00A20E35" w:rsidRDefault="00BC65E1" w:rsidP="00E04E63">
      <w:pPr>
        <w:pStyle w:val="BodyTextIndent3"/>
        <w:tabs>
          <w:tab w:val="left" w:pos="426"/>
          <w:tab w:val="left" w:pos="5670"/>
        </w:tabs>
        <w:ind w:left="426" w:firstLine="0"/>
        <w:rPr>
          <w:sz w:val="26"/>
          <w:szCs w:val="26"/>
        </w:rPr>
      </w:pPr>
      <w:r w:rsidRPr="00A20E35">
        <w:rPr>
          <w:sz w:val="26"/>
          <w:szCs w:val="26"/>
        </w:rPr>
        <w:t xml:space="preserve">- </w:t>
      </w:r>
      <w:r w:rsidRPr="00A20E35">
        <w:rPr>
          <w:b/>
          <w:bCs/>
          <w:sz w:val="26"/>
          <w:szCs w:val="26"/>
        </w:rPr>
        <w:t>в срок до 15 июня 2010 года</w:t>
      </w:r>
      <w:r w:rsidRPr="00A20E35">
        <w:rPr>
          <w:sz w:val="26"/>
          <w:szCs w:val="26"/>
        </w:rPr>
        <w:t xml:space="preserve"> представить в аппарат Совета депутатов МО «Кингисеппское городское поселение» план мероприятий по устранению выявленных нарушений.</w:t>
      </w:r>
    </w:p>
    <w:p w:rsidR="00BC65E1" w:rsidRPr="00A20E35" w:rsidRDefault="00BC65E1" w:rsidP="00E04E63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6"/>
          <w:szCs w:val="26"/>
        </w:rPr>
      </w:pPr>
      <w:r w:rsidRPr="00A20E35">
        <w:rPr>
          <w:sz w:val="26"/>
          <w:szCs w:val="26"/>
        </w:rPr>
        <w:t>Комитету по культуре, спорту и молодежной политике администрации МО «Кингисеппское городское поселение» и муниципальным учреждениям прекратить практику проведения мероприятий по календарному плану за счет привлечения сторонних организаций.</w:t>
      </w:r>
    </w:p>
    <w:p w:rsidR="00BC65E1" w:rsidRPr="00A20E35" w:rsidRDefault="00BC65E1" w:rsidP="00E04E63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6"/>
          <w:szCs w:val="26"/>
        </w:rPr>
      </w:pPr>
      <w:r w:rsidRPr="00A20E35">
        <w:rPr>
          <w:sz w:val="26"/>
          <w:szCs w:val="26"/>
        </w:rPr>
        <w:t>Исполнение настоящего решения возложить на администрацию МО «Кингисеппское городское поселение».</w:t>
      </w:r>
    </w:p>
    <w:p w:rsidR="00BC65E1" w:rsidRPr="00A20E35" w:rsidRDefault="00BC65E1" w:rsidP="00E04E63">
      <w:pPr>
        <w:pStyle w:val="BodyTextIndent3"/>
        <w:numPr>
          <w:ilvl w:val="0"/>
          <w:numId w:val="1"/>
        </w:numPr>
        <w:tabs>
          <w:tab w:val="left" w:pos="426"/>
          <w:tab w:val="left" w:pos="5670"/>
        </w:tabs>
        <w:ind w:left="426" w:hanging="426"/>
        <w:rPr>
          <w:sz w:val="26"/>
          <w:szCs w:val="26"/>
        </w:rPr>
      </w:pPr>
      <w:r w:rsidRPr="00A20E35">
        <w:rPr>
          <w:sz w:val="26"/>
          <w:szCs w:val="26"/>
        </w:rPr>
        <w:t>Контроль за исполнением настоящего решения возложить на ревизионную комиссию Совета депутатов МО «Кингисеппское городское поселение».</w:t>
      </w:r>
    </w:p>
    <w:p w:rsidR="00BC65E1" w:rsidRPr="00A20E35" w:rsidRDefault="00BC65E1" w:rsidP="00E04E63">
      <w:pPr>
        <w:rPr>
          <w:b/>
          <w:bCs/>
          <w:sz w:val="26"/>
          <w:szCs w:val="26"/>
        </w:rPr>
      </w:pPr>
    </w:p>
    <w:p w:rsidR="00BC65E1" w:rsidRPr="00A20E35" w:rsidRDefault="00BC65E1" w:rsidP="00E04E63">
      <w:pPr>
        <w:jc w:val="both"/>
        <w:rPr>
          <w:sz w:val="26"/>
          <w:szCs w:val="26"/>
        </w:rPr>
      </w:pPr>
      <w:r w:rsidRPr="00A20E35">
        <w:rPr>
          <w:sz w:val="26"/>
          <w:szCs w:val="26"/>
        </w:rPr>
        <w:t>Глава</w:t>
      </w:r>
    </w:p>
    <w:p w:rsidR="00BC65E1" w:rsidRPr="00A20E35" w:rsidRDefault="00BC65E1" w:rsidP="00E04E63">
      <w:pPr>
        <w:jc w:val="both"/>
        <w:rPr>
          <w:sz w:val="26"/>
          <w:szCs w:val="26"/>
        </w:rPr>
      </w:pPr>
      <w:r w:rsidRPr="00A20E35">
        <w:rPr>
          <w:sz w:val="26"/>
          <w:szCs w:val="26"/>
        </w:rPr>
        <w:t>МО «Кингисеппское городское поселение»                                    А.И.Невский</w:t>
      </w:r>
    </w:p>
    <w:sectPr w:rsidR="00BC65E1" w:rsidRPr="00A20E35" w:rsidSect="00A20E3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326A1"/>
    <w:multiLevelType w:val="hybridMultilevel"/>
    <w:tmpl w:val="6EEA91B4"/>
    <w:lvl w:ilvl="0" w:tplc="F71C7A2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E63"/>
    <w:rsid w:val="00006E90"/>
    <w:rsid w:val="00132385"/>
    <w:rsid w:val="00330AC4"/>
    <w:rsid w:val="003B7A2E"/>
    <w:rsid w:val="005D5CD9"/>
    <w:rsid w:val="00952B1E"/>
    <w:rsid w:val="00991B69"/>
    <w:rsid w:val="00A20E35"/>
    <w:rsid w:val="00BB4304"/>
    <w:rsid w:val="00BC65E1"/>
    <w:rsid w:val="00E04E63"/>
    <w:rsid w:val="00EE6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E6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rsid w:val="00E04E63"/>
    <w:pPr>
      <w:ind w:left="5670" w:hanging="5670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04E63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E04E63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04E6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0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332</Words>
  <Characters>1896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2010-05-18T05:46:00Z</cp:lastPrinted>
  <dcterms:created xsi:type="dcterms:W3CDTF">2010-06-21T11:19:00Z</dcterms:created>
  <dcterms:modified xsi:type="dcterms:W3CDTF">2010-06-21T11:20:00Z</dcterms:modified>
</cp:coreProperties>
</file>